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F0563" w14:textId="395EDFE9" w:rsidR="00923140" w:rsidRDefault="00BF2F61" w:rsidP="00D60D3D">
      <w:pPr>
        <w:jc w:val="center"/>
        <w:rPr>
          <w:rFonts w:cstheme="minorHAnsi"/>
          <w:b/>
          <w:bCs/>
          <w:sz w:val="32"/>
        </w:rPr>
      </w:pPr>
      <w:r w:rsidRPr="00E122FA">
        <w:rPr>
          <w:rFonts w:cstheme="minorHAnsi"/>
          <w:b/>
          <w:bCs/>
          <w:sz w:val="32"/>
        </w:rPr>
        <w:t>DATA/SAMPLE ACCESS</w:t>
      </w:r>
      <w:r w:rsidR="009959D9">
        <w:rPr>
          <w:rFonts w:cstheme="minorHAnsi"/>
          <w:b/>
          <w:bCs/>
          <w:sz w:val="32"/>
        </w:rPr>
        <w:t xml:space="preserve"> REQUEST FORM</w:t>
      </w:r>
    </w:p>
    <w:p w14:paraId="07C0D353" w14:textId="50E9F60F" w:rsidR="008E2C4D" w:rsidRPr="00E122FA" w:rsidRDefault="008E2C4D" w:rsidP="00D60D3D">
      <w:pPr>
        <w:jc w:val="center"/>
        <w:rPr>
          <w:rFonts w:cstheme="minorHAnsi"/>
          <w:b/>
          <w:bCs/>
          <w:sz w:val="32"/>
        </w:rPr>
      </w:pPr>
      <w:r>
        <w:rPr>
          <w:rFonts w:cstheme="minorHAnsi"/>
          <w:b/>
          <w:bCs/>
          <w:sz w:val="32"/>
        </w:rPr>
        <w:t xml:space="preserve">Version </w:t>
      </w:r>
      <w:r w:rsidR="00481B39">
        <w:rPr>
          <w:rFonts w:cstheme="minorHAnsi"/>
          <w:b/>
          <w:bCs/>
          <w:sz w:val="32"/>
        </w:rPr>
        <w:t>6</w:t>
      </w:r>
      <w:r>
        <w:rPr>
          <w:rFonts w:cstheme="minorHAnsi"/>
          <w:b/>
          <w:bCs/>
          <w:sz w:val="32"/>
        </w:rPr>
        <w:t>.0</w:t>
      </w:r>
    </w:p>
    <w:p w14:paraId="52E97D1D" w14:textId="77777777" w:rsidR="00BF2F61" w:rsidRPr="00E122FA" w:rsidRDefault="00BF2F61" w:rsidP="00D60D3D">
      <w:pPr>
        <w:jc w:val="center"/>
        <w:rPr>
          <w:rFonts w:cstheme="minorHAnsi"/>
          <w:b/>
          <w:sz w:val="28"/>
          <w:szCs w:val="28"/>
        </w:rPr>
      </w:pPr>
    </w:p>
    <w:tbl>
      <w:tblPr>
        <w:tblStyle w:val="TableGrid"/>
        <w:tblW w:w="9016" w:type="dxa"/>
        <w:tblLook w:val="04A0" w:firstRow="1" w:lastRow="0" w:firstColumn="1" w:lastColumn="0" w:noHBand="0" w:noVBand="1"/>
      </w:tblPr>
      <w:tblGrid>
        <w:gridCol w:w="4248"/>
        <w:gridCol w:w="260"/>
        <w:gridCol w:w="4508"/>
      </w:tblGrid>
      <w:tr w:rsidR="00E1410F" w:rsidRPr="00E122FA" w14:paraId="7CFB2543" w14:textId="77777777" w:rsidTr="005B5937">
        <w:trPr>
          <w:trHeight w:val="480"/>
        </w:trPr>
        <w:tc>
          <w:tcPr>
            <w:tcW w:w="4248" w:type="dxa"/>
            <w:hideMark/>
          </w:tcPr>
          <w:p w14:paraId="6C29E76C" w14:textId="0246E963" w:rsidR="00E1410F" w:rsidRPr="00E122FA" w:rsidRDefault="00E1410F" w:rsidP="00E1410F">
            <w:pPr>
              <w:jc w:val="both"/>
              <w:rPr>
                <w:rFonts w:cstheme="minorHAnsi"/>
                <w:b/>
                <w:bCs/>
              </w:rPr>
            </w:pPr>
            <w:r w:rsidRPr="00E122FA">
              <w:rPr>
                <w:rFonts w:cstheme="minorHAnsi"/>
                <w:b/>
                <w:bCs/>
              </w:rPr>
              <w:t>Date of submission</w:t>
            </w:r>
            <w:r w:rsidR="009959D9">
              <w:rPr>
                <w:rFonts w:cstheme="minorHAnsi"/>
                <w:b/>
                <w:bCs/>
              </w:rPr>
              <w:t>:</w:t>
            </w:r>
          </w:p>
        </w:tc>
        <w:tc>
          <w:tcPr>
            <w:tcW w:w="4768" w:type="dxa"/>
            <w:gridSpan w:val="2"/>
            <w:hideMark/>
          </w:tcPr>
          <w:p w14:paraId="1EA00C0E" w14:textId="44F71ADB" w:rsidR="00E1410F" w:rsidRPr="00E122FA" w:rsidRDefault="00E1410F" w:rsidP="00E1410F">
            <w:pPr>
              <w:jc w:val="both"/>
              <w:rPr>
                <w:rFonts w:cstheme="minorHAnsi"/>
              </w:rPr>
            </w:pPr>
            <w:r w:rsidRPr="00E122FA">
              <w:rPr>
                <w:rFonts w:cstheme="minorHAnsi"/>
              </w:rPr>
              <w:t> </w:t>
            </w:r>
          </w:p>
        </w:tc>
      </w:tr>
      <w:tr w:rsidR="00E1410F" w:rsidRPr="00E122FA" w14:paraId="1C5D7D3C" w14:textId="77777777" w:rsidTr="005B5937">
        <w:trPr>
          <w:trHeight w:val="480"/>
        </w:trPr>
        <w:tc>
          <w:tcPr>
            <w:tcW w:w="4248" w:type="dxa"/>
            <w:hideMark/>
          </w:tcPr>
          <w:p w14:paraId="49D173AD" w14:textId="757426A5" w:rsidR="00E1410F" w:rsidRPr="00E122FA" w:rsidRDefault="00E1410F" w:rsidP="00E1410F">
            <w:pPr>
              <w:jc w:val="both"/>
              <w:rPr>
                <w:rFonts w:cstheme="minorHAnsi"/>
                <w:b/>
                <w:bCs/>
              </w:rPr>
            </w:pPr>
            <w:r w:rsidRPr="00E122FA">
              <w:rPr>
                <w:rFonts w:cstheme="minorHAnsi"/>
                <w:b/>
                <w:bCs/>
              </w:rPr>
              <w:t>Research Project Title</w:t>
            </w:r>
            <w:r w:rsidR="009959D9">
              <w:rPr>
                <w:rFonts w:cstheme="minorHAnsi"/>
                <w:b/>
                <w:bCs/>
              </w:rPr>
              <w:t>:</w:t>
            </w:r>
          </w:p>
        </w:tc>
        <w:tc>
          <w:tcPr>
            <w:tcW w:w="4768" w:type="dxa"/>
            <w:gridSpan w:val="2"/>
            <w:hideMark/>
          </w:tcPr>
          <w:p w14:paraId="034F82E7" w14:textId="77777777" w:rsidR="00E1410F" w:rsidRPr="00E122FA" w:rsidRDefault="00E1410F" w:rsidP="00E1410F">
            <w:pPr>
              <w:jc w:val="both"/>
              <w:rPr>
                <w:rFonts w:cstheme="minorHAnsi"/>
              </w:rPr>
            </w:pPr>
            <w:r w:rsidRPr="00E122FA">
              <w:rPr>
                <w:rFonts w:cstheme="minorHAnsi"/>
              </w:rPr>
              <w:t> </w:t>
            </w:r>
          </w:p>
        </w:tc>
      </w:tr>
      <w:tr w:rsidR="002C6005" w:rsidRPr="00E122FA" w14:paraId="422F4C3E" w14:textId="77777777" w:rsidTr="005B5937">
        <w:trPr>
          <w:trHeight w:val="480"/>
        </w:trPr>
        <w:tc>
          <w:tcPr>
            <w:tcW w:w="4248" w:type="dxa"/>
          </w:tcPr>
          <w:p w14:paraId="7E379699" w14:textId="3C963196" w:rsidR="0004150D" w:rsidRDefault="0004150D" w:rsidP="00E1410F">
            <w:pPr>
              <w:jc w:val="both"/>
              <w:rPr>
                <w:rFonts w:cstheme="minorHAnsi"/>
                <w:b/>
                <w:bCs/>
              </w:rPr>
            </w:pPr>
            <w:r>
              <w:rPr>
                <w:rFonts w:cstheme="minorHAnsi"/>
                <w:b/>
                <w:bCs/>
              </w:rPr>
              <w:t>Is this a:</w:t>
            </w:r>
          </w:p>
          <w:p w14:paraId="12C54B43" w14:textId="6CF7EC78" w:rsidR="002C6005" w:rsidRDefault="00373EAA" w:rsidP="00E1410F">
            <w:pPr>
              <w:jc w:val="both"/>
              <w:rPr>
                <w:rFonts w:cstheme="minorHAnsi"/>
                <w:b/>
                <w:bCs/>
              </w:rPr>
            </w:pPr>
            <w:sdt>
              <w:sdtPr>
                <w:rPr>
                  <w:rFonts w:cstheme="minorHAnsi"/>
                  <w:b/>
                  <w:bCs/>
                </w:rPr>
                <w:id w:val="-305479970"/>
                <w14:checkbox>
                  <w14:checked w14:val="0"/>
                  <w14:checkedState w14:val="2612" w14:font="MS Gothic"/>
                  <w14:uncheckedState w14:val="2610" w14:font="MS Gothic"/>
                </w14:checkbox>
              </w:sdtPr>
              <w:sdtEndPr/>
              <w:sdtContent>
                <w:r w:rsidR="002C6005">
                  <w:rPr>
                    <w:rFonts w:ascii="MS Gothic" w:eastAsia="MS Gothic" w:hAnsi="MS Gothic" w:cstheme="minorHAnsi" w:hint="eastAsia"/>
                    <w:b/>
                    <w:bCs/>
                  </w:rPr>
                  <w:t>☐</w:t>
                </w:r>
              </w:sdtContent>
            </w:sdt>
            <w:r w:rsidR="002C6005">
              <w:rPr>
                <w:rFonts w:cstheme="minorHAnsi"/>
                <w:b/>
                <w:bCs/>
              </w:rPr>
              <w:t>First request</w:t>
            </w:r>
          </w:p>
          <w:p w14:paraId="069CBB00" w14:textId="16375526" w:rsidR="002C6005" w:rsidRDefault="002C6005" w:rsidP="00E1410F">
            <w:pPr>
              <w:jc w:val="both"/>
              <w:rPr>
                <w:rFonts w:cstheme="minorHAnsi"/>
                <w:b/>
                <w:bCs/>
              </w:rPr>
            </w:pPr>
            <w:r>
              <w:rPr>
                <w:rFonts w:cstheme="minorHAnsi"/>
                <w:b/>
                <w:bCs/>
              </w:rPr>
              <w:t>or</w:t>
            </w:r>
          </w:p>
          <w:p w14:paraId="113F988B" w14:textId="1DF75C6A" w:rsidR="002C6005" w:rsidRDefault="00373EAA" w:rsidP="00E1410F">
            <w:pPr>
              <w:jc w:val="both"/>
              <w:rPr>
                <w:rFonts w:cstheme="minorHAnsi"/>
                <w:b/>
                <w:bCs/>
              </w:rPr>
            </w:pPr>
            <w:sdt>
              <w:sdtPr>
                <w:rPr>
                  <w:rFonts w:cstheme="minorHAnsi"/>
                  <w:b/>
                  <w:bCs/>
                </w:rPr>
                <w:id w:val="1808358801"/>
                <w14:checkbox>
                  <w14:checked w14:val="0"/>
                  <w14:checkedState w14:val="2612" w14:font="MS Gothic"/>
                  <w14:uncheckedState w14:val="2610" w14:font="MS Gothic"/>
                </w14:checkbox>
              </w:sdtPr>
              <w:sdtEndPr/>
              <w:sdtContent>
                <w:r w:rsidR="002C6005">
                  <w:rPr>
                    <w:rFonts w:ascii="MS Gothic" w:eastAsia="MS Gothic" w:hAnsi="MS Gothic" w:cstheme="minorHAnsi" w:hint="eastAsia"/>
                    <w:b/>
                    <w:bCs/>
                  </w:rPr>
                  <w:t>☐</w:t>
                </w:r>
              </w:sdtContent>
            </w:sdt>
            <w:r w:rsidR="0004150D">
              <w:rPr>
                <w:rFonts w:cstheme="minorHAnsi"/>
                <w:b/>
                <w:bCs/>
              </w:rPr>
              <w:t>an a</w:t>
            </w:r>
            <w:r w:rsidR="002C6005">
              <w:rPr>
                <w:rFonts w:cstheme="minorHAnsi"/>
                <w:b/>
                <w:bCs/>
              </w:rPr>
              <w:t>mendment to</w:t>
            </w:r>
            <w:r w:rsidR="0004150D">
              <w:rPr>
                <w:rFonts w:cstheme="minorHAnsi"/>
                <w:b/>
                <w:bCs/>
              </w:rPr>
              <w:t xml:space="preserve"> an</w:t>
            </w:r>
            <w:r w:rsidR="002C6005">
              <w:rPr>
                <w:rFonts w:cstheme="minorHAnsi"/>
                <w:b/>
                <w:bCs/>
              </w:rPr>
              <w:t xml:space="preserve"> existing request</w:t>
            </w:r>
          </w:p>
          <w:p w14:paraId="502FD5A6" w14:textId="1CF4D311" w:rsidR="00426B12" w:rsidRPr="00426B12" w:rsidRDefault="00426B12" w:rsidP="00E1410F">
            <w:pPr>
              <w:jc w:val="both"/>
              <w:rPr>
                <w:rFonts w:cstheme="minorHAnsi"/>
                <w:i/>
                <w:iCs/>
              </w:rPr>
            </w:pPr>
            <w:r w:rsidRPr="00E119DB">
              <w:rPr>
                <w:rFonts w:cstheme="minorHAnsi"/>
                <w:sz w:val="22"/>
                <w:szCs w:val="22"/>
              </w:rPr>
              <w:t>If this is an amendment, please provide details of the changes to be made</w:t>
            </w:r>
            <w:r w:rsidR="0004150D">
              <w:rPr>
                <w:rFonts w:cstheme="minorHAnsi"/>
                <w:sz w:val="22"/>
                <w:szCs w:val="22"/>
              </w:rPr>
              <w:t xml:space="preserve">; </w:t>
            </w:r>
            <w:r w:rsidR="0004150D" w:rsidRPr="00A07DB8">
              <w:rPr>
                <w:rFonts w:cstheme="minorHAnsi"/>
                <w:sz w:val="22"/>
                <w:szCs w:val="22"/>
                <w:highlight w:val="yellow"/>
              </w:rPr>
              <w:t>highlighting</w:t>
            </w:r>
            <w:r w:rsidR="0004150D">
              <w:rPr>
                <w:rFonts w:cstheme="minorHAnsi"/>
                <w:sz w:val="22"/>
                <w:szCs w:val="22"/>
              </w:rPr>
              <w:t xml:space="preserve"> the additions and </w:t>
            </w:r>
            <w:r w:rsidR="0004150D" w:rsidRPr="00A07DB8">
              <w:rPr>
                <w:rFonts w:cstheme="minorHAnsi"/>
                <w:strike/>
                <w:sz w:val="22"/>
                <w:szCs w:val="22"/>
              </w:rPr>
              <w:t>strikethrough</w:t>
            </w:r>
            <w:r w:rsidR="0004150D">
              <w:rPr>
                <w:rFonts w:cstheme="minorHAnsi"/>
                <w:sz w:val="22"/>
                <w:szCs w:val="22"/>
              </w:rPr>
              <w:t xml:space="preserve"> the deletions</w:t>
            </w:r>
            <w:r w:rsidRPr="00E119DB">
              <w:rPr>
                <w:rFonts w:cstheme="minorHAnsi"/>
                <w:sz w:val="22"/>
                <w:szCs w:val="22"/>
              </w:rPr>
              <w:t>:</w:t>
            </w:r>
          </w:p>
        </w:tc>
        <w:tc>
          <w:tcPr>
            <w:tcW w:w="4768" w:type="dxa"/>
            <w:gridSpan w:val="2"/>
          </w:tcPr>
          <w:p w14:paraId="56241B11" w14:textId="45C8D384" w:rsidR="002C6005" w:rsidRPr="00E122FA" w:rsidRDefault="00426B12" w:rsidP="00E1410F">
            <w:pPr>
              <w:jc w:val="both"/>
              <w:rPr>
                <w:rFonts w:cstheme="minorHAnsi"/>
              </w:rPr>
            </w:pPr>
            <w:r>
              <w:rPr>
                <w:rFonts w:cstheme="minorHAnsi"/>
              </w:rPr>
              <w:t>Amendment details:</w:t>
            </w:r>
          </w:p>
        </w:tc>
      </w:tr>
      <w:tr w:rsidR="00D54847" w:rsidRPr="00E122FA" w14:paraId="2D421E8C" w14:textId="77777777" w:rsidTr="00A07DB8">
        <w:trPr>
          <w:trHeight w:val="675"/>
        </w:trPr>
        <w:tc>
          <w:tcPr>
            <w:tcW w:w="4248" w:type="dxa"/>
            <w:hideMark/>
          </w:tcPr>
          <w:p w14:paraId="1E500527" w14:textId="2C74B26B" w:rsidR="00D54847" w:rsidRDefault="00D54847" w:rsidP="00D54847">
            <w:pPr>
              <w:jc w:val="both"/>
              <w:rPr>
                <w:rFonts w:cstheme="minorHAnsi"/>
                <w:b/>
                <w:bCs/>
              </w:rPr>
            </w:pPr>
            <w:r>
              <w:rPr>
                <w:rFonts w:cstheme="minorHAnsi"/>
                <w:b/>
                <w:bCs/>
              </w:rPr>
              <w:t xml:space="preserve">Project Duration: </w:t>
            </w:r>
          </w:p>
          <w:p w14:paraId="017CB61F" w14:textId="60859B79" w:rsidR="00D54847" w:rsidRDefault="00D54847" w:rsidP="00D54847">
            <w:pPr>
              <w:jc w:val="both"/>
              <w:rPr>
                <w:rFonts w:cstheme="minorHAnsi"/>
                <w:sz w:val="22"/>
                <w:szCs w:val="22"/>
              </w:rPr>
            </w:pPr>
          </w:p>
          <w:p w14:paraId="499A2BCF" w14:textId="776BEABD" w:rsidR="00D54847" w:rsidRPr="009959D9" w:rsidRDefault="00D54847" w:rsidP="00D54847">
            <w:pPr>
              <w:jc w:val="both"/>
              <w:rPr>
                <w:rFonts w:cstheme="minorHAnsi"/>
              </w:rPr>
            </w:pPr>
          </w:p>
        </w:tc>
        <w:tc>
          <w:tcPr>
            <w:tcW w:w="4768" w:type="dxa"/>
            <w:gridSpan w:val="2"/>
            <w:hideMark/>
          </w:tcPr>
          <w:p w14:paraId="3A8F79D8" w14:textId="513EE71E" w:rsidR="00D54847" w:rsidRPr="00E122FA" w:rsidRDefault="00D54847" w:rsidP="00D54847">
            <w:pPr>
              <w:jc w:val="both"/>
              <w:rPr>
                <w:rFonts w:cstheme="minorHAnsi"/>
              </w:rPr>
            </w:pPr>
            <w:r w:rsidRPr="00E122FA">
              <w:rPr>
                <w:rFonts w:cstheme="minorHAnsi"/>
              </w:rPr>
              <w:t> </w:t>
            </w:r>
            <w:r w:rsidRPr="00670B01">
              <w:rPr>
                <w:rFonts w:ascii="Arial" w:eastAsia="Arial" w:hAnsi="Arial" w:cs="Arial"/>
                <w:i/>
                <w:iCs/>
                <w:sz w:val="20"/>
                <w:szCs w:val="20"/>
              </w:rPr>
              <w:t>DD/MM/YYYY</w:t>
            </w:r>
            <w:r>
              <w:rPr>
                <w:rFonts w:ascii="Arial" w:eastAsia="Arial" w:hAnsi="Arial" w:cs="Arial"/>
                <w:i/>
                <w:iCs/>
                <w:sz w:val="20"/>
                <w:szCs w:val="20"/>
              </w:rPr>
              <w:t xml:space="preserve"> - </w:t>
            </w:r>
            <w:r w:rsidRPr="00670B01">
              <w:rPr>
                <w:rFonts w:ascii="Arial" w:eastAsia="Arial" w:hAnsi="Arial" w:cs="Arial"/>
                <w:i/>
                <w:iCs/>
                <w:sz w:val="20"/>
                <w:szCs w:val="20"/>
              </w:rPr>
              <w:t>DD/MM/YYYY</w:t>
            </w:r>
          </w:p>
        </w:tc>
      </w:tr>
      <w:tr w:rsidR="00D54847" w:rsidRPr="00E122FA" w14:paraId="6285F405" w14:textId="77777777" w:rsidTr="00ED63A4">
        <w:trPr>
          <w:trHeight w:val="300"/>
        </w:trPr>
        <w:tc>
          <w:tcPr>
            <w:tcW w:w="4248" w:type="dxa"/>
            <w:shd w:val="clear" w:color="auto" w:fill="BDD6EE" w:themeFill="accent1" w:themeFillTint="66"/>
            <w:hideMark/>
          </w:tcPr>
          <w:p w14:paraId="2C3EF2EB" w14:textId="0F262A1B" w:rsidR="00D54847" w:rsidRPr="00E122FA" w:rsidRDefault="00D54847" w:rsidP="00D54847">
            <w:pPr>
              <w:jc w:val="both"/>
              <w:rPr>
                <w:rFonts w:cstheme="minorHAnsi"/>
                <w:b/>
                <w:bCs/>
              </w:rPr>
            </w:pPr>
            <w:r>
              <w:rPr>
                <w:rFonts w:cstheme="minorHAnsi"/>
                <w:b/>
                <w:bCs/>
              </w:rPr>
              <w:t>Lead Researcher</w:t>
            </w:r>
          </w:p>
        </w:tc>
        <w:tc>
          <w:tcPr>
            <w:tcW w:w="4768" w:type="dxa"/>
            <w:gridSpan w:val="2"/>
            <w:shd w:val="clear" w:color="auto" w:fill="BDD6EE" w:themeFill="accent1" w:themeFillTint="66"/>
            <w:hideMark/>
          </w:tcPr>
          <w:p w14:paraId="05F9FDB0" w14:textId="77777777" w:rsidR="00D54847" w:rsidRPr="00E122FA" w:rsidRDefault="00D54847" w:rsidP="00D54847">
            <w:pPr>
              <w:jc w:val="both"/>
              <w:rPr>
                <w:rFonts w:cstheme="minorHAnsi"/>
              </w:rPr>
            </w:pPr>
            <w:r w:rsidRPr="00E122FA">
              <w:rPr>
                <w:rFonts w:cstheme="minorHAnsi"/>
              </w:rPr>
              <w:t> </w:t>
            </w:r>
          </w:p>
        </w:tc>
      </w:tr>
      <w:tr w:rsidR="00D54847" w:rsidRPr="00E122FA" w14:paraId="064F20DE" w14:textId="77777777" w:rsidTr="002C6005">
        <w:trPr>
          <w:trHeight w:val="234"/>
        </w:trPr>
        <w:tc>
          <w:tcPr>
            <w:tcW w:w="4248" w:type="dxa"/>
            <w:tcMar>
              <w:right w:w="0" w:type="dxa"/>
            </w:tcMar>
          </w:tcPr>
          <w:p w14:paraId="59F2C2E3" w14:textId="42AFD691" w:rsidR="00D54847" w:rsidRDefault="00D54847" w:rsidP="00D54847">
            <w:pPr>
              <w:ind w:right="142"/>
              <w:jc w:val="right"/>
              <w:rPr>
                <w:rFonts w:cstheme="minorHAnsi"/>
                <w:b/>
                <w:bCs/>
              </w:rPr>
            </w:pPr>
            <w:bookmarkStart w:id="0" w:name="_Hlk100754696"/>
            <w:r>
              <w:rPr>
                <w:rFonts w:cstheme="minorHAnsi"/>
                <w:b/>
                <w:bCs/>
              </w:rPr>
              <w:t>Name:</w:t>
            </w:r>
          </w:p>
        </w:tc>
        <w:tc>
          <w:tcPr>
            <w:tcW w:w="4768" w:type="dxa"/>
            <w:gridSpan w:val="2"/>
          </w:tcPr>
          <w:p w14:paraId="512B5455" w14:textId="77777777" w:rsidR="00D54847" w:rsidRPr="00E122FA" w:rsidRDefault="00D54847" w:rsidP="00D54847">
            <w:pPr>
              <w:jc w:val="both"/>
              <w:rPr>
                <w:rFonts w:cstheme="minorHAnsi"/>
              </w:rPr>
            </w:pPr>
          </w:p>
        </w:tc>
      </w:tr>
      <w:tr w:rsidR="00D54847" w:rsidRPr="00E122FA" w14:paraId="2D2E232D" w14:textId="77777777" w:rsidTr="00C61D66">
        <w:trPr>
          <w:trHeight w:val="247"/>
        </w:trPr>
        <w:tc>
          <w:tcPr>
            <w:tcW w:w="4248" w:type="dxa"/>
            <w:tcMar>
              <w:right w:w="0" w:type="dxa"/>
            </w:tcMar>
          </w:tcPr>
          <w:p w14:paraId="0A804A61" w14:textId="6EC7512A" w:rsidR="00D54847" w:rsidRDefault="00D54847" w:rsidP="00D54847">
            <w:pPr>
              <w:ind w:right="142"/>
              <w:jc w:val="right"/>
              <w:rPr>
                <w:rFonts w:cstheme="minorHAnsi"/>
                <w:b/>
                <w:bCs/>
              </w:rPr>
            </w:pPr>
            <w:r>
              <w:rPr>
                <w:rFonts w:cstheme="minorHAnsi"/>
                <w:b/>
                <w:bCs/>
              </w:rPr>
              <w:t>Department:</w:t>
            </w:r>
          </w:p>
        </w:tc>
        <w:tc>
          <w:tcPr>
            <w:tcW w:w="4768" w:type="dxa"/>
            <w:gridSpan w:val="2"/>
          </w:tcPr>
          <w:p w14:paraId="76B231D1" w14:textId="77777777" w:rsidR="00D54847" w:rsidRPr="00E122FA" w:rsidRDefault="00D54847" w:rsidP="00D54847">
            <w:pPr>
              <w:jc w:val="both"/>
              <w:rPr>
                <w:rFonts w:cstheme="minorHAnsi"/>
              </w:rPr>
            </w:pPr>
          </w:p>
        </w:tc>
      </w:tr>
      <w:tr w:rsidR="00D54847" w:rsidRPr="00E122FA" w14:paraId="075BBDD9" w14:textId="77777777" w:rsidTr="00C61D66">
        <w:trPr>
          <w:trHeight w:val="247"/>
        </w:trPr>
        <w:tc>
          <w:tcPr>
            <w:tcW w:w="4248" w:type="dxa"/>
            <w:tcMar>
              <w:right w:w="0" w:type="dxa"/>
            </w:tcMar>
          </w:tcPr>
          <w:p w14:paraId="7D8290BF" w14:textId="0857AAF9" w:rsidR="00D54847" w:rsidRDefault="00D54847" w:rsidP="00D54847">
            <w:pPr>
              <w:ind w:right="142"/>
              <w:jc w:val="right"/>
              <w:rPr>
                <w:rFonts w:cstheme="minorHAnsi"/>
                <w:b/>
                <w:bCs/>
              </w:rPr>
            </w:pPr>
            <w:r>
              <w:rPr>
                <w:rFonts w:cstheme="minorHAnsi"/>
                <w:b/>
                <w:bCs/>
              </w:rPr>
              <w:t xml:space="preserve">Institution: </w:t>
            </w:r>
          </w:p>
        </w:tc>
        <w:tc>
          <w:tcPr>
            <w:tcW w:w="4768" w:type="dxa"/>
            <w:gridSpan w:val="2"/>
          </w:tcPr>
          <w:p w14:paraId="14F7F416" w14:textId="77777777" w:rsidR="00D54847" w:rsidRPr="00E122FA" w:rsidRDefault="00D54847" w:rsidP="00D54847">
            <w:pPr>
              <w:jc w:val="both"/>
              <w:rPr>
                <w:rFonts w:cstheme="minorHAnsi"/>
              </w:rPr>
            </w:pPr>
          </w:p>
        </w:tc>
      </w:tr>
      <w:bookmarkEnd w:id="0"/>
      <w:tr w:rsidR="00D54847" w:rsidRPr="00E122FA" w14:paraId="66D59548" w14:textId="77777777" w:rsidTr="002C6005">
        <w:trPr>
          <w:trHeight w:val="333"/>
        </w:trPr>
        <w:tc>
          <w:tcPr>
            <w:tcW w:w="4248" w:type="dxa"/>
          </w:tcPr>
          <w:p w14:paraId="3E686306" w14:textId="7C72AEAE" w:rsidR="00D54847" w:rsidRPr="00E122FA" w:rsidRDefault="00D54847" w:rsidP="00D54847">
            <w:pPr>
              <w:jc w:val="right"/>
              <w:rPr>
                <w:rFonts w:cstheme="minorHAnsi"/>
                <w:b/>
                <w:bCs/>
              </w:rPr>
            </w:pPr>
            <w:r>
              <w:rPr>
                <w:rFonts w:cstheme="minorHAnsi"/>
                <w:b/>
                <w:bCs/>
              </w:rPr>
              <w:t>Mobile Number:</w:t>
            </w:r>
          </w:p>
        </w:tc>
        <w:tc>
          <w:tcPr>
            <w:tcW w:w="4768" w:type="dxa"/>
            <w:gridSpan w:val="2"/>
          </w:tcPr>
          <w:p w14:paraId="45ABB1EC" w14:textId="77777777" w:rsidR="00D54847" w:rsidRPr="00E122FA" w:rsidRDefault="00D54847" w:rsidP="00D54847">
            <w:pPr>
              <w:jc w:val="both"/>
              <w:rPr>
                <w:rFonts w:cstheme="minorHAnsi"/>
              </w:rPr>
            </w:pPr>
          </w:p>
        </w:tc>
      </w:tr>
      <w:tr w:rsidR="00D54847" w:rsidRPr="00E122FA" w14:paraId="308E87B0" w14:textId="77777777" w:rsidTr="00A07DB8">
        <w:trPr>
          <w:trHeight w:val="243"/>
        </w:trPr>
        <w:tc>
          <w:tcPr>
            <w:tcW w:w="4248" w:type="dxa"/>
          </w:tcPr>
          <w:p w14:paraId="2ACCD03C" w14:textId="19B5C796" w:rsidR="00D54847" w:rsidRPr="00E122FA" w:rsidRDefault="00D54847" w:rsidP="00D54847">
            <w:pPr>
              <w:jc w:val="right"/>
              <w:rPr>
                <w:rFonts w:cstheme="minorHAnsi"/>
                <w:b/>
                <w:bCs/>
              </w:rPr>
            </w:pPr>
            <w:r w:rsidRPr="00E122FA">
              <w:rPr>
                <w:rFonts w:cstheme="minorHAnsi"/>
                <w:b/>
                <w:bCs/>
              </w:rPr>
              <w:t xml:space="preserve">Email </w:t>
            </w:r>
            <w:r>
              <w:rPr>
                <w:rFonts w:cstheme="minorHAnsi"/>
                <w:b/>
                <w:bCs/>
              </w:rPr>
              <w:t>Address:</w:t>
            </w:r>
          </w:p>
        </w:tc>
        <w:tc>
          <w:tcPr>
            <w:tcW w:w="4768" w:type="dxa"/>
            <w:gridSpan w:val="2"/>
          </w:tcPr>
          <w:p w14:paraId="0E5D68EA" w14:textId="77777777" w:rsidR="00D54847" w:rsidRPr="00E122FA" w:rsidRDefault="00D54847" w:rsidP="00D54847">
            <w:pPr>
              <w:jc w:val="both"/>
              <w:rPr>
                <w:rFonts w:cstheme="minorHAnsi"/>
              </w:rPr>
            </w:pPr>
          </w:p>
        </w:tc>
      </w:tr>
      <w:tr w:rsidR="00D54847" w:rsidRPr="00E122FA" w14:paraId="54E89577" w14:textId="77777777" w:rsidTr="00ED63A4">
        <w:trPr>
          <w:trHeight w:val="300"/>
        </w:trPr>
        <w:tc>
          <w:tcPr>
            <w:tcW w:w="4248" w:type="dxa"/>
            <w:shd w:val="clear" w:color="auto" w:fill="BDD6EE" w:themeFill="accent1" w:themeFillTint="66"/>
            <w:hideMark/>
          </w:tcPr>
          <w:p w14:paraId="5CB89F21" w14:textId="41FFD1FA" w:rsidR="00D54847" w:rsidRPr="00E122FA" w:rsidRDefault="00D54847" w:rsidP="00D54847">
            <w:pPr>
              <w:jc w:val="both"/>
              <w:rPr>
                <w:rFonts w:cstheme="minorHAnsi"/>
                <w:b/>
                <w:bCs/>
              </w:rPr>
            </w:pPr>
            <w:r>
              <w:rPr>
                <w:rFonts w:cstheme="minorHAnsi"/>
                <w:b/>
                <w:bCs/>
              </w:rPr>
              <w:t>PHOSP-COVID working group</w:t>
            </w:r>
          </w:p>
        </w:tc>
        <w:tc>
          <w:tcPr>
            <w:tcW w:w="4768" w:type="dxa"/>
            <w:gridSpan w:val="2"/>
            <w:shd w:val="clear" w:color="auto" w:fill="BDD6EE" w:themeFill="accent1" w:themeFillTint="66"/>
            <w:hideMark/>
          </w:tcPr>
          <w:p w14:paraId="31BDAED3" w14:textId="77777777" w:rsidR="00D54847" w:rsidRPr="00E122FA" w:rsidRDefault="00D54847" w:rsidP="00D54847">
            <w:pPr>
              <w:jc w:val="both"/>
              <w:rPr>
                <w:rFonts w:cstheme="minorHAnsi"/>
              </w:rPr>
            </w:pPr>
            <w:r w:rsidRPr="00E122FA">
              <w:rPr>
                <w:rFonts w:cstheme="minorHAnsi"/>
              </w:rPr>
              <w:t> </w:t>
            </w:r>
          </w:p>
        </w:tc>
      </w:tr>
      <w:tr w:rsidR="00D54847" w:rsidRPr="00E122FA" w14:paraId="0DD0ED72" w14:textId="77777777" w:rsidTr="005B5937">
        <w:trPr>
          <w:trHeight w:val="480"/>
        </w:trPr>
        <w:tc>
          <w:tcPr>
            <w:tcW w:w="4248" w:type="dxa"/>
            <w:hideMark/>
          </w:tcPr>
          <w:p w14:paraId="645607D1" w14:textId="5CDD97E6" w:rsidR="00D54847" w:rsidRPr="00E122FA" w:rsidRDefault="00D54847" w:rsidP="00D54847">
            <w:pPr>
              <w:jc w:val="both"/>
              <w:rPr>
                <w:rFonts w:cstheme="minorHAnsi"/>
                <w:b/>
                <w:bCs/>
              </w:rPr>
            </w:pPr>
            <w:r w:rsidRPr="00E122FA">
              <w:rPr>
                <w:rFonts w:cstheme="minorHAnsi"/>
                <w:b/>
                <w:bCs/>
              </w:rPr>
              <w:t>PHOSP-COVID working group name</w:t>
            </w:r>
            <w:r>
              <w:rPr>
                <w:rFonts w:cstheme="minorHAnsi"/>
                <w:b/>
                <w:bCs/>
              </w:rPr>
              <w:t>:</w:t>
            </w:r>
          </w:p>
        </w:tc>
        <w:tc>
          <w:tcPr>
            <w:tcW w:w="4768" w:type="dxa"/>
            <w:gridSpan w:val="2"/>
            <w:hideMark/>
          </w:tcPr>
          <w:p w14:paraId="5376C0D7" w14:textId="77777777" w:rsidR="00D54847" w:rsidRPr="00E122FA" w:rsidRDefault="00D54847" w:rsidP="00D54847">
            <w:pPr>
              <w:jc w:val="both"/>
              <w:rPr>
                <w:rFonts w:cstheme="minorHAnsi"/>
              </w:rPr>
            </w:pPr>
            <w:r w:rsidRPr="00E122FA">
              <w:rPr>
                <w:rFonts w:cstheme="minorHAnsi"/>
              </w:rPr>
              <w:t> </w:t>
            </w:r>
          </w:p>
        </w:tc>
      </w:tr>
      <w:tr w:rsidR="00D54847" w:rsidRPr="00E122FA" w14:paraId="5C235FBE" w14:textId="77777777" w:rsidTr="005B5937">
        <w:trPr>
          <w:trHeight w:val="480"/>
        </w:trPr>
        <w:tc>
          <w:tcPr>
            <w:tcW w:w="4248" w:type="dxa"/>
            <w:hideMark/>
          </w:tcPr>
          <w:p w14:paraId="2331F320" w14:textId="54CE522D" w:rsidR="00D54847" w:rsidRPr="00E122FA" w:rsidRDefault="00D54847" w:rsidP="00D54847">
            <w:pPr>
              <w:jc w:val="both"/>
              <w:rPr>
                <w:rFonts w:cstheme="minorHAnsi"/>
                <w:b/>
                <w:bCs/>
              </w:rPr>
            </w:pPr>
            <w:r w:rsidRPr="00E122FA">
              <w:rPr>
                <w:rFonts w:cstheme="minorHAnsi"/>
                <w:b/>
                <w:bCs/>
              </w:rPr>
              <w:t>Do you have PHOSP-COVID working group approval</w:t>
            </w:r>
            <w:r>
              <w:rPr>
                <w:rFonts w:cstheme="minorHAnsi"/>
                <w:b/>
                <w:bCs/>
              </w:rPr>
              <w:t>?</w:t>
            </w:r>
          </w:p>
        </w:tc>
        <w:tc>
          <w:tcPr>
            <w:tcW w:w="4768" w:type="dxa"/>
            <w:gridSpan w:val="2"/>
            <w:hideMark/>
          </w:tcPr>
          <w:p w14:paraId="4E48DBC1" w14:textId="77777777" w:rsidR="00D54847" w:rsidRPr="00E122FA" w:rsidRDefault="00D54847" w:rsidP="00D54847">
            <w:pPr>
              <w:jc w:val="both"/>
              <w:rPr>
                <w:rFonts w:cstheme="minorHAnsi"/>
              </w:rPr>
            </w:pPr>
            <w:r w:rsidRPr="00E122FA">
              <w:rPr>
                <w:rFonts w:cstheme="minorHAnsi"/>
              </w:rPr>
              <w:t>yes / no</w:t>
            </w:r>
          </w:p>
        </w:tc>
      </w:tr>
      <w:tr w:rsidR="00D54847" w:rsidRPr="00E122FA" w14:paraId="30251CF7" w14:textId="77777777" w:rsidTr="005B5937">
        <w:trPr>
          <w:trHeight w:val="480"/>
        </w:trPr>
        <w:tc>
          <w:tcPr>
            <w:tcW w:w="4248" w:type="dxa"/>
          </w:tcPr>
          <w:p w14:paraId="7DA0B5D0" w14:textId="77777777" w:rsidR="00D54847" w:rsidRDefault="00D54847" w:rsidP="00D54847">
            <w:pPr>
              <w:jc w:val="both"/>
              <w:rPr>
                <w:rFonts w:cstheme="minorHAnsi"/>
                <w:b/>
                <w:bCs/>
              </w:rPr>
            </w:pPr>
            <w:r w:rsidRPr="00E122FA">
              <w:rPr>
                <w:rFonts w:cstheme="minorHAnsi"/>
                <w:b/>
                <w:bCs/>
              </w:rPr>
              <w:t xml:space="preserve">Does your proposal answer one or more of the priority questions? </w:t>
            </w:r>
          </w:p>
          <w:p w14:paraId="7E4ECBE0" w14:textId="0517E7E6" w:rsidR="00D54847" w:rsidRPr="00E122FA" w:rsidRDefault="00D54847" w:rsidP="00D54847">
            <w:pPr>
              <w:jc w:val="both"/>
              <w:rPr>
                <w:rFonts w:cstheme="minorHAnsi"/>
                <w:b/>
                <w:bCs/>
              </w:rPr>
            </w:pPr>
            <w:r>
              <w:rPr>
                <w:rFonts w:cstheme="minorHAnsi"/>
                <w:sz w:val="22"/>
                <w:szCs w:val="22"/>
              </w:rPr>
              <w:t>A l</w:t>
            </w:r>
            <w:r w:rsidRPr="00451FB6">
              <w:rPr>
                <w:rFonts w:cstheme="minorHAnsi"/>
                <w:sz w:val="22"/>
                <w:szCs w:val="22"/>
              </w:rPr>
              <w:t>ist of priority questions</w:t>
            </w:r>
            <w:r>
              <w:rPr>
                <w:rFonts w:cstheme="minorHAnsi"/>
                <w:sz w:val="22"/>
                <w:szCs w:val="22"/>
              </w:rPr>
              <w:t xml:space="preserve"> is</w:t>
            </w:r>
            <w:r w:rsidRPr="00451FB6">
              <w:rPr>
                <w:rFonts w:cstheme="minorHAnsi"/>
                <w:sz w:val="22"/>
                <w:szCs w:val="22"/>
              </w:rPr>
              <w:t xml:space="preserve"> in appendix 1</w:t>
            </w:r>
          </w:p>
        </w:tc>
        <w:tc>
          <w:tcPr>
            <w:tcW w:w="4768" w:type="dxa"/>
            <w:gridSpan w:val="2"/>
          </w:tcPr>
          <w:p w14:paraId="2FF048C9" w14:textId="77EDA6DF" w:rsidR="00D54847" w:rsidRPr="00E122FA" w:rsidRDefault="00D54847" w:rsidP="00D54847">
            <w:pPr>
              <w:jc w:val="both"/>
              <w:rPr>
                <w:rFonts w:cstheme="minorHAnsi"/>
              </w:rPr>
            </w:pPr>
            <w:r w:rsidRPr="00E122FA">
              <w:rPr>
                <w:rFonts w:cstheme="minorHAnsi"/>
              </w:rPr>
              <w:t>ye</w:t>
            </w:r>
            <w:r>
              <w:rPr>
                <w:rFonts w:cstheme="minorHAnsi"/>
              </w:rPr>
              <w:t>s</w:t>
            </w:r>
            <w:r w:rsidRPr="00E122FA">
              <w:rPr>
                <w:rFonts w:cstheme="minorHAnsi"/>
              </w:rPr>
              <w:t xml:space="preserve"> / no</w:t>
            </w:r>
          </w:p>
        </w:tc>
      </w:tr>
      <w:tr w:rsidR="00D54847" w:rsidRPr="00E122FA" w14:paraId="1AB6CD8C" w14:textId="77777777" w:rsidTr="005B5937">
        <w:trPr>
          <w:trHeight w:val="480"/>
        </w:trPr>
        <w:tc>
          <w:tcPr>
            <w:tcW w:w="4248" w:type="dxa"/>
          </w:tcPr>
          <w:p w14:paraId="1624910A" w14:textId="0247D3C4" w:rsidR="00D54847" w:rsidRPr="00E122FA" w:rsidRDefault="00D54847" w:rsidP="00D54847">
            <w:pPr>
              <w:jc w:val="both"/>
              <w:rPr>
                <w:rFonts w:cstheme="minorHAnsi"/>
                <w:b/>
                <w:bCs/>
              </w:rPr>
            </w:pPr>
            <w:r w:rsidRPr="00E122FA">
              <w:rPr>
                <w:rFonts w:cstheme="minorHAnsi"/>
                <w:b/>
                <w:bCs/>
              </w:rPr>
              <w:t>If so, which priority questions does your</w:t>
            </w:r>
            <w:r>
              <w:rPr>
                <w:rFonts w:cstheme="minorHAnsi"/>
                <w:b/>
                <w:bCs/>
              </w:rPr>
              <w:t xml:space="preserve"> </w:t>
            </w:r>
            <w:r w:rsidRPr="00E122FA">
              <w:rPr>
                <w:rFonts w:cstheme="minorHAnsi"/>
                <w:b/>
                <w:bCs/>
              </w:rPr>
              <w:t>proposal answer?</w:t>
            </w:r>
          </w:p>
        </w:tc>
        <w:tc>
          <w:tcPr>
            <w:tcW w:w="4768" w:type="dxa"/>
            <w:gridSpan w:val="2"/>
          </w:tcPr>
          <w:p w14:paraId="42BAE3DC" w14:textId="77777777" w:rsidR="00D54847" w:rsidRPr="00E122FA" w:rsidRDefault="00D54847" w:rsidP="00D54847">
            <w:pPr>
              <w:jc w:val="both"/>
              <w:rPr>
                <w:rFonts w:cstheme="minorHAnsi"/>
              </w:rPr>
            </w:pPr>
          </w:p>
          <w:p w14:paraId="13DCDA7E" w14:textId="16C440E5" w:rsidR="00D54847" w:rsidRPr="00E122FA" w:rsidRDefault="00D54847" w:rsidP="00D54847">
            <w:pPr>
              <w:jc w:val="both"/>
              <w:rPr>
                <w:rFonts w:cstheme="minorHAnsi"/>
              </w:rPr>
            </w:pPr>
          </w:p>
        </w:tc>
      </w:tr>
      <w:tr w:rsidR="00D54847" w:rsidRPr="00E122FA" w14:paraId="2EBCAA51" w14:textId="77777777" w:rsidTr="005B5937">
        <w:trPr>
          <w:trHeight w:val="300"/>
        </w:trPr>
        <w:tc>
          <w:tcPr>
            <w:tcW w:w="4248" w:type="dxa"/>
            <w:shd w:val="clear" w:color="auto" w:fill="BDD6EE" w:themeFill="accent1" w:themeFillTint="66"/>
            <w:hideMark/>
          </w:tcPr>
          <w:p w14:paraId="4353FB09" w14:textId="271946BB" w:rsidR="00D54847" w:rsidRPr="00E122FA" w:rsidRDefault="00D54847" w:rsidP="00D54847">
            <w:pPr>
              <w:jc w:val="both"/>
              <w:rPr>
                <w:rFonts w:cstheme="minorHAnsi"/>
                <w:b/>
                <w:bCs/>
              </w:rPr>
            </w:pPr>
            <w:r w:rsidRPr="00E122FA">
              <w:rPr>
                <w:rFonts w:cstheme="minorHAnsi"/>
                <w:b/>
                <w:bCs/>
              </w:rPr>
              <w:t> </w:t>
            </w:r>
            <w:r>
              <w:rPr>
                <w:rFonts w:cstheme="minorHAnsi"/>
                <w:b/>
                <w:bCs/>
              </w:rPr>
              <w:t>Trusted Research Environment</w:t>
            </w:r>
          </w:p>
        </w:tc>
        <w:tc>
          <w:tcPr>
            <w:tcW w:w="4768" w:type="dxa"/>
            <w:gridSpan w:val="2"/>
            <w:shd w:val="clear" w:color="auto" w:fill="BDD6EE" w:themeFill="accent1" w:themeFillTint="66"/>
            <w:hideMark/>
          </w:tcPr>
          <w:p w14:paraId="07D26D6D" w14:textId="77777777" w:rsidR="00D54847" w:rsidRPr="00E122FA" w:rsidRDefault="00D54847" w:rsidP="00D54847">
            <w:pPr>
              <w:jc w:val="both"/>
              <w:rPr>
                <w:rFonts w:cstheme="minorHAnsi"/>
              </w:rPr>
            </w:pPr>
            <w:r w:rsidRPr="00E122FA">
              <w:rPr>
                <w:rFonts w:cstheme="minorHAnsi"/>
              </w:rPr>
              <w:t> </w:t>
            </w:r>
          </w:p>
        </w:tc>
      </w:tr>
      <w:tr w:rsidR="00D54847" w:rsidRPr="00E122FA" w14:paraId="02EEB448" w14:textId="77777777" w:rsidTr="005B5937">
        <w:trPr>
          <w:trHeight w:val="480"/>
        </w:trPr>
        <w:tc>
          <w:tcPr>
            <w:tcW w:w="4248" w:type="dxa"/>
            <w:hideMark/>
          </w:tcPr>
          <w:p w14:paraId="52EB67F2" w14:textId="015A3E9D" w:rsidR="00D54847" w:rsidRDefault="00D54847" w:rsidP="00D54847">
            <w:pPr>
              <w:jc w:val="both"/>
              <w:rPr>
                <w:rFonts w:cstheme="minorHAnsi"/>
                <w:b/>
                <w:bCs/>
              </w:rPr>
            </w:pPr>
            <w:r>
              <w:rPr>
                <w:rFonts w:cstheme="minorHAnsi"/>
                <w:b/>
                <w:bCs/>
              </w:rPr>
              <w:t>Do you require a</w:t>
            </w:r>
            <w:r w:rsidRPr="00E122FA">
              <w:rPr>
                <w:rFonts w:cstheme="minorHAnsi"/>
                <w:b/>
                <w:bCs/>
              </w:rPr>
              <w:t xml:space="preserve">ccess </w:t>
            </w:r>
            <w:r>
              <w:rPr>
                <w:rFonts w:cstheme="minorHAnsi"/>
                <w:b/>
                <w:bCs/>
              </w:rPr>
              <w:t xml:space="preserve">to PHOSP data in the National Safe Haven? </w:t>
            </w:r>
          </w:p>
          <w:p w14:paraId="16DEB65A" w14:textId="19FD74A3" w:rsidR="00D54847" w:rsidRPr="00BF2F77" w:rsidRDefault="00D54847" w:rsidP="00D54847">
            <w:pPr>
              <w:jc w:val="both"/>
              <w:rPr>
                <w:rFonts w:cstheme="minorHAnsi"/>
              </w:rPr>
            </w:pPr>
            <w:r w:rsidRPr="007A56C4">
              <w:rPr>
                <w:rFonts w:cstheme="minorHAnsi"/>
                <w:color w:val="FF0000"/>
                <w:sz w:val="22"/>
                <w:szCs w:val="22"/>
              </w:rPr>
              <w:t>If yes, please complete researcher details in appendix 2</w:t>
            </w:r>
            <w:r w:rsidR="009A5CCF" w:rsidRPr="009A5CCF">
              <w:rPr>
                <w:rFonts w:cstheme="minorHAnsi"/>
                <w:color w:val="FF0000"/>
                <w:sz w:val="22"/>
                <w:szCs w:val="22"/>
              </w:rPr>
              <w:t xml:space="preserve"> for all researchers requiring access</w:t>
            </w:r>
          </w:p>
        </w:tc>
        <w:tc>
          <w:tcPr>
            <w:tcW w:w="4768" w:type="dxa"/>
            <w:gridSpan w:val="2"/>
            <w:hideMark/>
          </w:tcPr>
          <w:p w14:paraId="790654C3" w14:textId="77777777" w:rsidR="00D54847" w:rsidRPr="00E122FA" w:rsidRDefault="00D54847" w:rsidP="00D54847">
            <w:pPr>
              <w:jc w:val="both"/>
              <w:rPr>
                <w:rFonts w:cstheme="minorHAnsi"/>
              </w:rPr>
            </w:pPr>
            <w:r w:rsidRPr="00E122FA">
              <w:rPr>
                <w:rFonts w:cstheme="minorHAnsi"/>
              </w:rPr>
              <w:t>yes / no</w:t>
            </w:r>
          </w:p>
        </w:tc>
      </w:tr>
      <w:tr w:rsidR="00D54847" w:rsidRPr="00E122FA" w14:paraId="1E14CE1C" w14:textId="77777777" w:rsidTr="005B5937">
        <w:trPr>
          <w:trHeight w:val="480"/>
        </w:trPr>
        <w:tc>
          <w:tcPr>
            <w:tcW w:w="4248" w:type="dxa"/>
          </w:tcPr>
          <w:p w14:paraId="66B7B078" w14:textId="4DB5440A" w:rsidR="00D54847" w:rsidRPr="00E11BA8" w:rsidRDefault="006C40EC" w:rsidP="00D54847">
            <w:pPr>
              <w:jc w:val="both"/>
              <w:rPr>
                <w:rFonts w:cstheme="minorHAnsi"/>
                <w:b/>
                <w:bCs/>
              </w:rPr>
            </w:pPr>
            <w:r>
              <w:rPr>
                <w:rFonts w:cstheme="minorHAnsi"/>
                <w:b/>
                <w:bCs/>
              </w:rPr>
              <w:t>Do you anticipate your project will r</w:t>
            </w:r>
            <w:r w:rsidR="00D54847" w:rsidRPr="00E11BA8">
              <w:rPr>
                <w:rFonts w:cstheme="minorHAnsi"/>
                <w:b/>
                <w:bCs/>
              </w:rPr>
              <w:t xml:space="preserve">equire movement of data </w:t>
            </w:r>
            <w:r w:rsidR="00D54847">
              <w:rPr>
                <w:rFonts w:cstheme="minorHAnsi"/>
                <w:b/>
                <w:bCs/>
              </w:rPr>
              <w:t>between TREs?</w:t>
            </w:r>
            <w:r w:rsidR="00D54847" w:rsidRPr="00E11BA8">
              <w:rPr>
                <w:rFonts w:cstheme="minorHAnsi"/>
                <w:b/>
                <w:bCs/>
              </w:rPr>
              <w:t xml:space="preserve"> NSH to </w:t>
            </w:r>
            <w:r w:rsidR="00771E9E">
              <w:rPr>
                <w:rFonts w:cstheme="minorHAnsi"/>
                <w:b/>
                <w:bCs/>
              </w:rPr>
              <w:t>FCS</w:t>
            </w:r>
            <w:r>
              <w:rPr>
                <w:rFonts w:cstheme="minorHAnsi"/>
                <w:b/>
                <w:bCs/>
              </w:rPr>
              <w:t xml:space="preserve"> </w:t>
            </w:r>
            <w:r w:rsidR="00D54847">
              <w:rPr>
                <w:rFonts w:cstheme="minorHAnsi"/>
                <w:b/>
                <w:bCs/>
              </w:rPr>
              <w:t>or vice-versa</w:t>
            </w:r>
            <w:r w:rsidR="00D54847" w:rsidRPr="00E11BA8">
              <w:rPr>
                <w:rFonts w:cstheme="minorHAnsi"/>
                <w:b/>
                <w:bCs/>
              </w:rPr>
              <w:t xml:space="preserve">? </w:t>
            </w:r>
            <w:r w:rsidR="00771E9E">
              <w:rPr>
                <w:rFonts w:cstheme="minorHAnsi"/>
                <w:b/>
                <w:bCs/>
              </w:rPr>
              <w:t>Please note this will require approval by JQ</w:t>
            </w:r>
          </w:p>
        </w:tc>
        <w:tc>
          <w:tcPr>
            <w:tcW w:w="4768" w:type="dxa"/>
            <w:gridSpan w:val="2"/>
          </w:tcPr>
          <w:p w14:paraId="2FF9D2B2" w14:textId="12237317" w:rsidR="00D54847" w:rsidRPr="00E122FA" w:rsidRDefault="00D54847" w:rsidP="00D54847">
            <w:pPr>
              <w:jc w:val="both"/>
              <w:rPr>
                <w:rFonts w:cstheme="minorHAnsi"/>
              </w:rPr>
            </w:pPr>
            <w:r>
              <w:rPr>
                <w:rFonts w:cstheme="minorHAnsi"/>
              </w:rPr>
              <w:t>yes / no</w:t>
            </w:r>
          </w:p>
        </w:tc>
      </w:tr>
      <w:tr w:rsidR="0026709B" w:rsidRPr="0026709B" w14:paraId="01AD92F0" w14:textId="77777777" w:rsidTr="0026709B">
        <w:trPr>
          <w:trHeight w:val="443"/>
        </w:trPr>
        <w:tc>
          <w:tcPr>
            <w:tcW w:w="4248" w:type="dxa"/>
            <w:tcBorders>
              <w:bottom w:val="single" w:sz="4" w:space="0" w:color="auto"/>
            </w:tcBorders>
            <w:shd w:val="clear" w:color="auto" w:fill="BDD6EE" w:themeFill="accent1" w:themeFillTint="66"/>
          </w:tcPr>
          <w:p w14:paraId="2FF6E08B" w14:textId="7C824FD7" w:rsidR="0026709B" w:rsidRDefault="0026709B" w:rsidP="00D54847">
            <w:pPr>
              <w:jc w:val="both"/>
              <w:rPr>
                <w:rFonts w:cstheme="minorHAnsi"/>
                <w:b/>
                <w:bCs/>
              </w:rPr>
            </w:pPr>
            <w:r>
              <w:rPr>
                <w:rFonts w:cstheme="minorHAnsi"/>
                <w:b/>
                <w:bCs/>
              </w:rPr>
              <w:t>PHOSP Samples Access</w:t>
            </w:r>
          </w:p>
        </w:tc>
        <w:tc>
          <w:tcPr>
            <w:tcW w:w="4768" w:type="dxa"/>
            <w:gridSpan w:val="2"/>
            <w:tcBorders>
              <w:bottom w:val="single" w:sz="4" w:space="0" w:color="auto"/>
            </w:tcBorders>
            <w:shd w:val="clear" w:color="auto" w:fill="BDD6EE" w:themeFill="accent1" w:themeFillTint="66"/>
          </w:tcPr>
          <w:p w14:paraId="2D1109B1" w14:textId="77777777" w:rsidR="0026709B" w:rsidRPr="0026709B" w:rsidRDefault="0026709B" w:rsidP="00D54847">
            <w:pPr>
              <w:jc w:val="both"/>
              <w:rPr>
                <w:rFonts w:cstheme="minorHAnsi"/>
                <w:b/>
                <w:bCs/>
              </w:rPr>
            </w:pPr>
          </w:p>
        </w:tc>
      </w:tr>
      <w:tr w:rsidR="00D54847" w:rsidRPr="00E122FA" w14:paraId="1744C7E1" w14:textId="77777777" w:rsidTr="00EF032A">
        <w:trPr>
          <w:trHeight w:val="443"/>
        </w:trPr>
        <w:tc>
          <w:tcPr>
            <w:tcW w:w="4248" w:type="dxa"/>
            <w:tcBorders>
              <w:bottom w:val="single" w:sz="4" w:space="0" w:color="auto"/>
            </w:tcBorders>
            <w:hideMark/>
          </w:tcPr>
          <w:p w14:paraId="0C8786DB" w14:textId="7852DC00" w:rsidR="00D54847" w:rsidRDefault="00D54847" w:rsidP="00D54847">
            <w:pPr>
              <w:jc w:val="both"/>
              <w:rPr>
                <w:rFonts w:cstheme="minorHAnsi"/>
                <w:sz w:val="22"/>
                <w:szCs w:val="22"/>
              </w:rPr>
            </w:pPr>
            <w:r>
              <w:rPr>
                <w:rFonts w:cstheme="minorHAnsi"/>
                <w:b/>
                <w:bCs/>
              </w:rPr>
              <w:t>Do you require access to PHOSP samples</w:t>
            </w:r>
            <w:r w:rsidRPr="00E122FA">
              <w:rPr>
                <w:rFonts w:cstheme="minorHAnsi"/>
                <w:b/>
                <w:bCs/>
              </w:rPr>
              <w:t>?</w:t>
            </w:r>
            <w:r>
              <w:rPr>
                <w:rFonts w:cstheme="minorHAnsi"/>
                <w:b/>
                <w:bCs/>
              </w:rPr>
              <w:t xml:space="preserve"> </w:t>
            </w:r>
          </w:p>
          <w:p w14:paraId="1A86CFF4" w14:textId="2CE7E0E3" w:rsidR="00D54847" w:rsidRPr="00EF032A" w:rsidRDefault="00D54847" w:rsidP="00D54847">
            <w:pPr>
              <w:jc w:val="both"/>
              <w:rPr>
                <w:rFonts w:cstheme="minorHAnsi"/>
              </w:rPr>
            </w:pPr>
            <w:r w:rsidRPr="00451FB6">
              <w:rPr>
                <w:rFonts w:cstheme="minorHAnsi"/>
                <w:sz w:val="22"/>
                <w:szCs w:val="22"/>
              </w:rPr>
              <w:lastRenderedPageBreak/>
              <w:t xml:space="preserve">If </w:t>
            </w:r>
            <w:r w:rsidR="009A5CCF">
              <w:rPr>
                <w:rFonts w:cstheme="minorHAnsi"/>
                <w:sz w:val="22"/>
                <w:szCs w:val="22"/>
              </w:rPr>
              <w:t>others require access to samples,</w:t>
            </w:r>
            <w:r w:rsidRPr="00451FB6">
              <w:rPr>
                <w:rFonts w:cstheme="minorHAnsi"/>
                <w:sz w:val="22"/>
                <w:szCs w:val="22"/>
              </w:rPr>
              <w:t xml:space="preserve"> please provide co-researcher details</w:t>
            </w:r>
            <w:r>
              <w:rPr>
                <w:rFonts w:cstheme="minorHAnsi"/>
                <w:sz w:val="22"/>
                <w:szCs w:val="22"/>
              </w:rPr>
              <w:t xml:space="preserve"> </w:t>
            </w:r>
            <w:r w:rsidRPr="00451FB6">
              <w:rPr>
                <w:rFonts w:cstheme="minorHAnsi"/>
                <w:sz w:val="22"/>
                <w:szCs w:val="22"/>
              </w:rPr>
              <w:t>below.</w:t>
            </w:r>
            <w:r w:rsidRPr="00EF032A">
              <w:rPr>
                <w:rFonts w:cstheme="minorHAnsi"/>
              </w:rPr>
              <w:t xml:space="preserve"> </w:t>
            </w:r>
          </w:p>
        </w:tc>
        <w:tc>
          <w:tcPr>
            <w:tcW w:w="4768" w:type="dxa"/>
            <w:gridSpan w:val="2"/>
            <w:tcBorders>
              <w:bottom w:val="single" w:sz="4" w:space="0" w:color="auto"/>
            </w:tcBorders>
            <w:hideMark/>
          </w:tcPr>
          <w:p w14:paraId="78F615F9" w14:textId="77777777" w:rsidR="00D54847" w:rsidRDefault="00D54847" w:rsidP="00D54847">
            <w:pPr>
              <w:jc w:val="both"/>
              <w:rPr>
                <w:rFonts w:cstheme="minorHAnsi"/>
              </w:rPr>
            </w:pPr>
            <w:r w:rsidRPr="00E122FA">
              <w:rPr>
                <w:rFonts w:cstheme="minorHAnsi"/>
              </w:rPr>
              <w:lastRenderedPageBreak/>
              <w:t>yes / no</w:t>
            </w:r>
          </w:p>
          <w:p w14:paraId="6F44A7A1" w14:textId="77777777" w:rsidR="00D54847" w:rsidRDefault="00D54847" w:rsidP="00D54847">
            <w:pPr>
              <w:jc w:val="both"/>
              <w:rPr>
                <w:rFonts w:cstheme="minorHAnsi"/>
              </w:rPr>
            </w:pPr>
          </w:p>
          <w:p w14:paraId="40E4740C" w14:textId="70E9F908" w:rsidR="00D54847" w:rsidRPr="00E122FA" w:rsidRDefault="00D54847" w:rsidP="00D54847">
            <w:pPr>
              <w:jc w:val="both"/>
              <w:rPr>
                <w:rFonts w:cstheme="minorHAnsi"/>
              </w:rPr>
            </w:pPr>
          </w:p>
        </w:tc>
      </w:tr>
      <w:tr w:rsidR="00D54847" w:rsidRPr="00E122FA" w14:paraId="7845CEF2" w14:textId="77777777" w:rsidTr="008E21AD">
        <w:trPr>
          <w:trHeight w:val="294"/>
        </w:trPr>
        <w:tc>
          <w:tcPr>
            <w:tcW w:w="4248" w:type="dxa"/>
            <w:tcBorders>
              <w:top w:val="single" w:sz="4" w:space="0" w:color="auto"/>
            </w:tcBorders>
            <w:tcMar>
              <w:right w:w="0" w:type="dxa"/>
            </w:tcMar>
          </w:tcPr>
          <w:p w14:paraId="7BED79A5" w14:textId="372B1EDB" w:rsidR="00D54847" w:rsidRDefault="00D54847" w:rsidP="00D54847">
            <w:pPr>
              <w:jc w:val="both"/>
              <w:rPr>
                <w:rFonts w:cstheme="minorHAnsi"/>
                <w:b/>
                <w:bCs/>
              </w:rPr>
            </w:pPr>
            <w:r>
              <w:rPr>
                <w:rFonts w:cstheme="minorHAnsi"/>
                <w:b/>
                <w:bCs/>
              </w:rPr>
              <w:t xml:space="preserve">Co-researcher </w:t>
            </w:r>
            <w:r w:rsidR="009A5CCF">
              <w:rPr>
                <w:rFonts w:cstheme="minorHAnsi"/>
                <w:b/>
                <w:bCs/>
              </w:rPr>
              <w:t>1</w:t>
            </w:r>
          </w:p>
        </w:tc>
        <w:tc>
          <w:tcPr>
            <w:tcW w:w="4768" w:type="dxa"/>
            <w:gridSpan w:val="2"/>
            <w:tcBorders>
              <w:top w:val="single" w:sz="4" w:space="0" w:color="auto"/>
            </w:tcBorders>
          </w:tcPr>
          <w:p w14:paraId="6060AFD1" w14:textId="6C787662" w:rsidR="00D54847" w:rsidRPr="00E122FA" w:rsidRDefault="00D54847" w:rsidP="00D54847">
            <w:pPr>
              <w:jc w:val="both"/>
              <w:rPr>
                <w:rFonts w:cstheme="minorHAnsi"/>
              </w:rPr>
            </w:pPr>
          </w:p>
        </w:tc>
      </w:tr>
      <w:tr w:rsidR="00D54847" w:rsidRPr="00E122FA" w14:paraId="34230E1B" w14:textId="77777777" w:rsidTr="00A07DB8">
        <w:trPr>
          <w:trHeight w:val="292"/>
        </w:trPr>
        <w:tc>
          <w:tcPr>
            <w:tcW w:w="4248" w:type="dxa"/>
            <w:tcBorders>
              <w:top w:val="single" w:sz="4" w:space="0" w:color="auto"/>
            </w:tcBorders>
            <w:tcMar>
              <w:right w:w="108" w:type="dxa"/>
            </w:tcMar>
          </w:tcPr>
          <w:p w14:paraId="63C96A4D" w14:textId="35FCCC6D" w:rsidR="00D54847" w:rsidRDefault="00D54847" w:rsidP="00D54847">
            <w:pPr>
              <w:jc w:val="right"/>
              <w:rPr>
                <w:rFonts w:cstheme="minorHAnsi"/>
                <w:b/>
                <w:bCs/>
              </w:rPr>
            </w:pPr>
            <w:r>
              <w:rPr>
                <w:rFonts w:cstheme="minorHAnsi"/>
                <w:b/>
                <w:bCs/>
              </w:rPr>
              <w:t>Name:</w:t>
            </w:r>
          </w:p>
        </w:tc>
        <w:tc>
          <w:tcPr>
            <w:tcW w:w="4768" w:type="dxa"/>
            <w:gridSpan w:val="2"/>
          </w:tcPr>
          <w:p w14:paraId="40FFE5E3" w14:textId="77777777" w:rsidR="00D54847" w:rsidRPr="00E122FA" w:rsidRDefault="00D54847" w:rsidP="00D54847">
            <w:pPr>
              <w:jc w:val="both"/>
              <w:rPr>
                <w:rFonts w:cstheme="minorHAnsi"/>
              </w:rPr>
            </w:pPr>
          </w:p>
        </w:tc>
      </w:tr>
      <w:tr w:rsidR="00D54847" w:rsidRPr="00E122FA" w14:paraId="31E1605A" w14:textId="77777777" w:rsidTr="00A07DB8">
        <w:trPr>
          <w:trHeight w:val="292"/>
        </w:trPr>
        <w:tc>
          <w:tcPr>
            <w:tcW w:w="4248" w:type="dxa"/>
            <w:tcBorders>
              <w:top w:val="single" w:sz="4" w:space="0" w:color="auto"/>
            </w:tcBorders>
            <w:tcMar>
              <w:right w:w="108" w:type="dxa"/>
            </w:tcMar>
          </w:tcPr>
          <w:p w14:paraId="2493672B" w14:textId="44DC02B1" w:rsidR="00D54847" w:rsidRDefault="00D54847" w:rsidP="00A07DB8">
            <w:pPr>
              <w:jc w:val="right"/>
              <w:rPr>
                <w:rFonts w:cstheme="minorHAnsi"/>
                <w:b/>
                <w:bCs/>
              </w:rPr>
            </w:pPr>
            <w:r>
              <w:rPr>
                <w:rFonts w:cstheme="minorHAnsi"/>
                <w:b/>
                <w:bCs/>
              </w:rPr>
              <w:t>Institution:</w:t>
            </w:r>
          </w:p>
        </w:tc>
        <w:tc>
          <w:tcPr>
            <w:tcW w:w="4768" w:type="dxa"/>
            <w:gridSpan w:val="2"/>
          </w:tcPr>
          <w:p w14:paraId="45E9B569" w14:textId="77777777" w:rsidR="00D54847" w:rsidRPr="00E122FA" w:rsidRDefault="00D54847" w:rsidP="00D54847">
            <w:pPr>
              <w:jc w:val="both"/>
              <w:rPr>
                <w:rFonts w:cstheme="minorHAnsi"/>
              </w:rPr>
            </w:pPr>
          </w:p>
        </w:tc>
      </w:tr>
      <w:tr w:rsidR="00D54847" w:rsidRPr="00E122FA" w14:paraId="797FF7DD" w14:textId="77777777" w:rsidTr="00A07DB8">
        <w:trPr>
          <w:trHeight w:val="292"/>
        </w:trPr>
        <w:tc>
          <w:tcPr>
            <w:tcW w:w="4248" w:type="dxa"/>
            <w:tcBorders>
              <w:top w:val="single" w:sz="4" w:space="0" w:color="auto"/>
            </w:tcBorders>
            <w:tcMar>
              <w:right w:w="108" w:type="dxa"/>
            </w:tcMar>
          </w:tcPr>
          <w:p w14:paraId="2E3A230E" w14:textId="00291416" w:rsidR="00D54847" w:rsidRDefault="00D54847" w:rsidP="00A07DB8">
            <w:pPr>
              <w:jc w:val="right"/>
              <w:rPr>
                <w:rFonts w:cstheme="minorHAnsi"/>
                <w:b/>
                <w:bCs/>
              </w:rPr>
            </w:pPr>
            <w:r>
              <w:rPr>
                <w:rFonts w:cstheme="minorHAnsi"/>
                <w:b/>
                <w:bCs/>
              </w:rPr>
              <w:t>Email address:</w:t>
            </w:r>
          </w:p>
        </w:tc>
        <w:tc>
          <w:tcPr>
            <w:tcW w:w="4768" w:type="dxa"/>
            <w:gridSpan w:val="2"/>
          </w:tcPr>
          <w:p w14:paraId="075F9912" w14:textId="77777777" w:rsidR="00D54847" w:rsidRPr="00E122FA" w:rsidRDefault="00D54847" w:rsidP="00D54847">
            <w:pPr>
              <w:jc w:val="both"/>
              <w:rPr>
                <w:rFonts w:cstheme="minorHAnsi"/>
              </w:rPr>
            </w:pPr>
          </w:p>
        </w:tc>
      </w:tr>
      <w:tr w:rsidR="009A5CCF" w:rsidRPr="00E122FA" w14:paraId="5760D910" w14:textId="77777777" w:rsidTr="00A07DB8">
        <w:trPr>
          <w:trHeight w:val="292"/>
        </w:trPr>
        <w:tc>
          <w:tcPr>
            <w:tcW w:w="4248" w:type="dxa"/>
            <w:tcBorders>
              <w:top w:val="single" w:sz="4" w:space="0" w:color="auto"/>
            </w:tcBorders>
            <w:tcMar>
              <w:right w:w="108" w:type="dxa"/>
            </w:tcMar>
          </w:tcPr>
          <w:p w14:paraId="1FEBB2FB" w14:textId="2E24F6BC" w:rsidR="009A5CCF" w:rsidRDefault="009A5CCF" w:rsidP="007A56C4">
            <w:pPr>
              <w:rPr>
                <w:rFonts w:cstheme="minorHAnsi"/>
                <w:b/>
                <w:bCs/>
              </w:rPr>
            </w:pPr>
            <w:r>
              <w:rPr>
                <w:rFonts w:cstheme="minorHAnsi"/>
                <w:b/>
                <w:bCs/>
              </w:rPr>
              <w:t>Co-researcher 2</w:t>
            </w:r>
          </w:p>
        </w:tc>
        <w:tc>
          <w:tcPr>
            <w:tcW w:w="4768" w:type="dxa"/>
            <w:gridSpan w:val="2"/>
          </w:tcPr>
          <w:p w14:paraId="303E0C0B" w14:textId="77777777" w:rsidR="009A5CCF" w:rsidRPr="00E122FA" w:rsidRDefault="009A5CCF" w:rsidP="00D54847">
            <w:pPr>
              <w:jc w:val="both"/>
              <w:rPr>
                <w:rFonts w:cstheme="minorHAnsi"/>
              </w:rPr>
            </w:pPr>
          </w:p>
        </w:tc>
      </w:tr>
      <w:tr w:rsidR="009A5CCF" w:rsidRPr="00E122FA" w14:paraId="1C43CF82" w14:textId="77777777" w:rsidTr="00A07DB8">
        <w:trPr>
          <w:trHeight w:val="292"/>
        </w:trPr>
        <w:tc>
          <w:tcPr>
            <w:tcW w:w="4248" w:type="dxa"/>
            <w:tcBorders>
              <w:top w:val="single" w:sz="4" w:space="0" w:color="auto"/>
            </w:tcBorders>
            <w:tcMar>
              <w:right w:w="108" w:type="dxa"/>
            </w:tcMar>
          </w:tcPr>
          <w:p w14:paraId="5B31AB29" w14:textId="075775BC" w:rsidR="009A5CCF" w:rsidRDefault="009A5CCF" w:rsidP="009A5CCF">
            <w:pPr>
              <w:jc w:val="right"/>
              <w:rPr>
                <w:rFonts w:cstheme="minorHAnsi"/>
                <w:b/>
                <w:bCs/>
              </w:rPr>
            </w:pPr>
            <w:r>
              <w:rPr>
                <w:rFonts w:cstheme="minorHAnsi"/>
                <w:b/>
                <w:bCs/>
              </w:rPr>
              <w:t>Name:</w:t>
            </w:r>
          </w:p>
        </w:tc>
        <w:tc>
          <w:tcPr>
            <w:tcW w:w="4768" w:type="dxa"/>
            <w:gridSpan w:val="2"/>
          </w:tcPr>
          <w:p w14:paraId="1B8018CA" w14:textId="77777777" w:rsidR="009A5CCF" w:rsidRPr="00E122FA" w:rsidRDefault="009A5CCF" w:rsidP="009A5CCF">
            <w:pPr>
              <w:jc w:val="both"/>
              <w:rPr>
                <w:rFonts w:cstheme="minorHAnsi"/>
              </w:rPr>
            </w:pPr>
          </w:p>
        </w:tc>
      </w:tr>
      <w:tr w:rsidR="009A5CCF" w:rsidRPr="00E122FA" w14:paraId="6B45DE1F" w14:textId="77777777" w:rsidTr="00A07DB8">
        <w:trPr>
          <w:trHeight w:val="292"/>
        </w:trPr>
        <w:tc>
          <w:tcPr>
            <w:tcW w:w="4248" w:type="dxa"/>
            <w:tcBorders>
              <w:top w:val="single" w:sz="4" w:space="0" w:color="auto"/>
            </w:tcBorders>
            <w:tcMar>
              <w:right w:w="108" w:type="dxa"/>
            </w:tcMar>
          </w:tcPr>
          <w:p w14:paraId="52209475" w14:textId="414C70A8" w:rsidR="009A5CCF" w:rsidRDefault="009A5CCF" w:rsidP="009A5CCF">
            <w:pPr>
              <w:jc w:val="right"/>
              <w:rPr>
                <w:rFonts w:cstheme="minorHAnsi"/>
                <w:b/>
                <w:bCs/>
              </w:rPr>
            </w:pPr>
            <w:r>
              <w:rPr>
                <w:rFonts w:cstheme="minorHAnsi"/>
                <w:b/>
                <w:bCs/>
              </w:rPr>
              <w:t>Institution:</w:t>
            </w:r>
          </w:p>
        </w:tc>
        <w:tc>
          <w:tcPr>
            <w:tcW w:w="4768" w:type="dxa"/>
            <w:gridSpan w:val="2"/>
          </w:tcPr>
          <w:p w14:paraId="46EC1DF3" w14:textId="77777777" w:rsidR="009A5CCF" w:rsidRPr="00E122FA" w:rsidRDefault="009A5CCF" w:rsidP="009A5CCF">
            <w:pPr>
              <w:jc w:val="both"/>
              <w:rPr>
                <w:rFonts w:cstheme="minorHAnsi"/>
              </w:rPr>
            </w:pPr>
          </w:p>
        </w:tc>
      </w:tr>
      <w:tr w:rsidR="009A5CCF" w:rsidRPr="00E122FA" w14:paraId="0EF8871D" w14:textId="77777777" w:rsidTr="00A07DB8">
        <w:trPr>
          <w:trHeight w:val="292"/>
        </w:trPr>
        <w:tc>
          <w:tcPr>
            <w:tcW w:w="4248" w:type="dxa"/>
            <w:tcBorders>
              <w:top w:val="single" w:sz="4" w:space="0" w:color="auto"/>
            </w:tcBorders>
            <w:tcMar>
              <w:right w:w="108" w:type="dxa"/>
            </w:tcMar>
          </w:tcPr>
          <w:p w14:paraId="191CD567" w14:textId="2C8AC230" w:rsidR="009A5CCF" w:rsidRDefault="009A5CCF" w:rsidP="009A5CCF">
            <w:pPr>
              <w:jc w:val="right"/>
              <w:rPr>
                <w:rFonts w:cstheme="minorHAnsi"/>
                <w:b/>
                <w:bCs/>
              </w:rPr>
            </w:pPr>
            <w:r>
              <w:rPr>
                <w:rFonts w:cstheme="minorHAnsi"/>
                <w:b/>
                <w:bCs/>
              </w:rPr>
              <w:t>Email address:</w:t>
            </w:r>
          </w:p>
        </w:tc>
        <w:tc>
          <w:tcPr>
            <w:tcW w:w="4768" w:type="dxa"/>
            <w:gridSpan w:val="2"/>
          </w:tcPr>
          <w:p w14:paraId="02338EC3" w14:textId="77777777" w:rsidR="009A5CCF" w:rsidRPr="00E122FA" w:rsidRDefault="009A5CCF" w:rsidP="009A5CCF">
            <w:pPr>
              <w:jc w:val="both"/>
              <w:rPr>
                <w:rFonts w:cstheme="minorHAnsi"/>
              </w:rPr>
            </w:pPr>
          </w:p>
        </w:tc>
      </w:tr>
      <w:tr w:rsidR="009A5CCF" w:rsidRPr="00E122FA" w14:paraId="664D835E" w14:textId="77777777" w:rsidTr="00A07DB8">
        <w:trPr>
          <w:trHeight w:val="292"/>
        </w:trPr>
        <w:tc>
          <w:tcPr>
            <w:tcW w:w="4248" w:type="dxa"/>
            <w:tcBorders>
              <w:top w:val="single" w:sz="4" w:space="0" w:color="auto"/>
            </w:tcBorders>
            <w:tcMar>
              <w:right w:w="108" w:type="dxa"/>
            </w:tcMar>
          </w:tcPr>
          <w:p w14:paraId="32A5022C" w14:textId="5A243866" w:rsidR="009A5CCF" w:rsidRDefault="009A5CCF" w:rsidP="007A56C4">
            <w:pPr>
              <w:rPr>
                <w:rFonts w:cstheme="minorHAnsi"/>
                <w:b/>
                <w:bCs/>
              </w:rPr>
            </w:pPr>
            <w:r>
              <w:rPr>
                <w:rFonts w:cstheme="minorHAnsi"/>
                <w:b/>
                <w:bCs/>
              </w:rPr>
              <w:t>Co-researcher 3</w:t>
            </w:r>
          </w:p>
        </w:tc>
        <w:tc>
          <w:tcPr>
            <w:tcW w:w="4768" w:type="dxa"/>
            <w:gridSpan w:val="2"/>
          </w:tcPr>
          <w:p w14:paraId="7F512035" w14:textId="77777777" w:rsidR="009A5CCF" w:rsidRPr="00E122FA" w:rsidRDefault="009A5CCF" w:rsidP="009A5CCF">
            <w:pPr>
              <w:jc w:val="both"/>
              <w:rPr>
                <w:rFonts w:cstheme="minorHAnsi"/>
              </w:rPr>
            </w:pPr>
          </w:p>
        </w:tc>
      </w:tr>
      <w:tr w:rsidR="009A5CCF" w:rsidRPr="00E122FA" w14:paraId="5EB60819" w14:textId="77777777" w:rsidTr="00A07DB8">
        <w:trPr>
          <w:trHeight w:val="292"/>
        </w:trPr>
        <w:tc>
          <w:tcPr>
            <w:tcW w:w="4248" w:type="dxa"/>
            <w:tcBorders>
              <w:top w:val="single" w:sz="4" w:space="0" w:color="auto"/>
            </w:tcBorders>
            <w:tcMar>
              <w:right w:w="108" w:type="dxa"/>
            </w:tcMar>
          </w:tcPr>
          <w:p w14:paraId="273C7088" w14:textId="04D681E3" w:rsidR="009A5CCF" w:rsidRDefault="009A5CCF" w:rsidP="009A5CCF">
            <w:pPr>
              <w:jc w:val="right"/>
              <w:rPr>
                <w:rFonts w:cstheme="minorHAnsi"/>
                <w:b/>
                <w:bCs/>
              </w:rPr>
            </w:pPr>
            <w:r>
              <w:rPr>
                <w:rFonts w:cstheme="minorHAnsi"/>
                <w:b/>
                <w:bCs/>
              </w:rPr>
              <w:t>Name:</w:t>
            </w:r>
          </w:p>
        </w:tc>
        <w:tc>
          <w:tcPr>
            <w:tcW w:w="4768" w:type="dxa"/>
            <w:gridSpan w:val="2"/>
          </w:tcPr>
          <w:p w14:paraId="54B5D4EA" w14:textId="77777777" w:rsidR="009A5CCF" w:rsidRPr="00E122FA" w:rsidRDefault="009A5CCF" w:rsidP="009A5CCF">
            <w:pPr>
              <w:jc w:val="both"/>
              <w:rPr>
                <w:rFonts w:cstheme="minorHAnsi"/>
              </w:rPr>
            </w:pPr>
          </w:p>
        </w:tc>
      </w:tr>
      <w:tr w:rsidR="009A5CCF" w:rsidRPr="00E122FA" w14:paraId="69CF794D" w14:textId="77777777" w:rsidTr="00A07DB8">
        <w:trPr>
          <w:trHeight w:val="292"/>
        </w:trPr>
        <w:tc>
          <w:tcPr>
            <w:tcW w:w="4248" w:type="dxa"/>
            <w:tcBorders>
              <w:top w:val="single" w:sz="4" w:space="0" w:color="auto"/>
            </w:tcBorders>
            <w:tcMar>
              <w:right w:w="108" w:type="dxa"/>
            </w:tcMar>
          </w:tcPr>
          <w:p w14:paraId="6EE67A24" w14:textId="344181C3" w:rsidR="009A5CCF" w:rsidRDefault="009A5CCF" w:rsidP="009A5CCF">
            <w:pPr>
              <w:jc w:val="right"/>
              <w:rPr>
                <w:rFonts w:cstheme="minorHAnsi"/>
                <w:b/>
                <w:bCs/>
              </w:rPr>
            </w:pPr>
            <w:r>
              <w:rPr>
                <w:rFonts w:cstheme="minorHAnsi"/>
                <w:b/>
                <w:bCs/>
              </w:rPr>
              <w:t>Institution:</w:t>
            </w:r>
          </w:p>
        </w:tc>
        <w:tc>
          <w:tcPr>
            <w:tcW w:w="4768" w:type="dxa"/>
            <w:gridSpan w:val="2"/>
          </w:tcPr>
          <w:p w14:paraId="1AE8A35A" w14:textId="77777777" w:rsidR="009A5CCF" w:rsidRPr="00E122FA" w:rsidRDefault="009A5CCF" w:rsidP="009A5CCF">
            <w:pPr>
              <w:jc w:val="both"/>
              <w:rPr>
                <w:rFonts w:cstheme="minorHAnsi"/>
              </w:rPr>
            </w:pPr>
          </w:p>
        </w:tc>
      </w:tr>
      <w:tr w:rsidR="009A5CCF" w:rsidRPr="00E122FA" w14:paraId="16F67C54" w14:textId="77777777" w:rsidTr="00A07DB8">
        <w:trPr>
          <w:trHeight w:val="292"/>
        </w:trPr>
        <w:tc>
          <w:tcPr>
            <w:tcW w:w="4248" w:type="dxa"/>
            <w:tcBorders>
              <w:top w:val="single" w:sz="4" w:space="0" w:color="auto"/>
            </w:tcBorders>
            <w:tcMar>
              <w:right w:w="108" w:type="dxa"/>
            </w:tcMar>
          </w:tcPr>
          <w:p w14:paraId="33915493" w14:textId="501BD454" w:rsidR="009A5CCF" w:rsidRDefault="009A5CCF" w:rsidP="009A5CCF">
            <w:pPr>
              <w:jc w:val="right"/>
              <w:rPr>
                <w:rFonts w:cstheme="minorHAnsi"/>
                <w:b/>
                <w:bCs/>
              </w:rPr>
            </w:pPr>
            <w:r>
              <w:rPr>
                <w:rFonts w:cstheme="minorHAnsi"/>
                <w:b/>
                <w:bCs/>
              </w:rPr>
              <w:t>Email address:</w:t>
            </w:r>
          </w:p>
        </w:tc>
        <w:tc>
          <w:tcPr>
            <w:tcW w:w="4768" w:type="dxa"/>
            <w:gridSpan w:val="2"/>
          </w:tcPr>
          <w:p w14:paraId="69665C79" w14:textId="77777777" w:rsidR="009A5CCF" w:rsidRPr="00E122FA" w:rsidRDefault="009A5CCF" w:rsidP="009A5CCF">
            <w:pPr>
              <w:jc w:val="both"/>
              <w:rPr>
                <w:rFonts w:cstheme="minorHAnsi"/>
              </w:rPr>
            </w:pPr>
          </w:p>
        </w:tc>
      </w:tr>
      <w:tr w:rsidR="009A5CCF" w:rsidRPr="00E122FA" w14:paraId="2E485050" w14:textId="77777777" w:rsidTr="005B5937">
        <w:trPr>
          <w:trHeight w:val="300"/>
        </w:trPr>
        <w:tc>
          <w:tcPr>
            <w:tcW w:w="4248" w:type="dxa"/>
            <w:shd w:val="clear" w:color="auto" w:fill="BDD6EE" w:themeFill="accent1" w:themeFillTint="66"/>
            <w:hideMark/>
          </w:tcPr>
          <w:p w14:paraId="44B4BC35" w14:textId="642236C2" w:rsidR="009A5CCF" w:rsidRPr="00E122FA" w:rsidRDefault="009A5CCF" w:rsidP="009A5CCF">
            <w:pPr>
              <w:jc w:val="both"/>
              <w:rPr>
                <w:rFonts w:cstheme="minorHAnsi"/>
                <w:b/>
                <w:bCs/>
              </w:rPr>
            </w:pPr>
            <w:r w:rsidRPr="00E122FA">
              <w:rPr>
                <w:rFonts w:cstheme="minorHAnsi"/>
                <w:b/>
                <w:bCs/>
              </w:rPr>
              <w:t> </w:t>
            </w:r>
            <w:r>
              <w:rPr>
                <w:rFonts w:cstheme="minorHAnsi"/>
                <w:b/>
                <w:bCs/>
              </w:rPr>
              <w:t>Objectives</w:t>
            </w:r>
          </w:p>
        </w:tc>
        <w:tc>
          <w:tcPr>
            <w:tcW w:w="4768" w:type="dxa"/>
            <w:gridSpan w:val="2"/>
            <w:shd w:val="clear" w:color="auto" w:fill="BDD6EE" w:themeFill="accent1" w:themeFillTint="66"/>
            <w:hideMark/>
          </w:tcPr>
          <w:p w14:paraId="64A5234E" w14:textId="77777777" w:rsidR="009A5CCF" w:rsidRPr="00E122FA" w:rsidRDefault="009A5CCF" w:rsidP="009A5CCF">
            <w:pPr>
              <w:jc w:val="both"/>
              <w:rPr>
                <w:rFonts w:cstheme="minorHAnsi"/>
              </w:rPr>
            </w:pPr>
            <w:r w:rsidRPr="00E122FA">
              <w:rPr>
                <w:rFonts w:cstheme="minorHAnsi"/>
              </w:rPr>
              <w:t> </w:t>
            </w:r>
          </w:p>
        </w:tc>
      </w:tr>
      <w:tr w:rsidR="009A5CCF" w:rsidRPr="00E122FA" w14:paraId="23F5A83B" w14:textId="77777777" w:rsidTr="005B5937">
        <w:trPr>
          <w:trHeight w:val="600"/>
        </w:trPr>
        <w:tc>
          <w:tcPr>
            <w:tcW w:w="4248" w:type="dxa"/>
            <w:hideMark/>
          </w:tcPr>
          <w:p w14:paraId="259E226F" w14:textId="77777777" w:rsidR="009A5CCF" w:rsidRDefault="009A5CCF" w:rsidP="009A5CCF">
            <w:pPr>
              <w:jc w:val="both"/>
              <w:rPr>
                <w:rFonts w:cstheme="minorHAnsi"/>
                <w:b/>
                <w:bCs/>
              </w:rPr>
            </w:pPr>
            <w:r w:rsidRPr="00E122FA">
              <w:rPr>
                <w:rFonts w:cstheme="minorHAnsi"/>
                <w:b/>
                <w:bCs/>
              </w:rPr>
              <w:t>Project Publication</w:t>
            </w:r>
          </w:p>
          <w:p w14:paraId="3A62D868" w14:textId="1CDB56D0" w:rsidR="009A5CCF" w:rsidRPr="00E122FA" w:rsidRDefault="009A5CCF" w:rsidP="009A5CCF">
            <w:pPr>
              <w:jc w:val="both"/>
              <w:rPr>
                <w:rFonts w:cstheme="minorHAnsi"/>
                <w:b/>
                <w:bCs/>
              </w:rPr>
            </w:pPr>
            <w:r w:rsidRPr="00451FB6">
              <w:rPr>
                <w:rFonts w:cstheme="minorHAnsi"/>
                <w:sz w:val="22"/>
                <w:szCs w:val="22"/>
              </w:rPr>
              <w:t>Provide details of planned publication with this Data and Materials Request. Update and provide details of linkage with Publication Registry</w:t>
            </w:r>
          </w:p>
        </w:tc>
        <w:tc>
          <w:tcPr>
            <w:tcW w:w="4768" w:type="dxa"/>
            <w:gridSpan w:val="2"/>
            <w:hideMark/>
          </w:tcPr>
          <w:p w14:paraId="7D14D9D4" w14:textId="77777777" w:rsidR="009A5CCF" w:rsidRPr="00E122FA" w:rsidRDefault="009A5CCF" w:rsidP="009A5CCF">
            <w:pPr>
              <w:jc w:val="both"/>
              <w:rPr>
                <w:rFonts w:cstheme="minorHAnsi"/>
              </w:rPr>
            </w:pPr>
            <w:r w:rsidRPr="00E122FA">
              <w:rPr>
                <w:rFonts w:cstheme="minorHAnsi"/>
              </w:rPr>
              <w:t> </w:t>
            </w:r>
          </w:p>
        </w:tc>
      </w:tr>
      <w:tr w:rsidR="009A5CCF" w:rsidRPr="00E122FA" w14:paraId="6BE86864" w14:textId="77777777" w:rsidTr="005B5937">
        <w:trPr>
          <w:trHeight w:val="600"/>
        </w:trPr>
        <w:tc>
          <w:tcPr>
            <w:tcW w:w="4248" w:type="dxa"/>
            <w:hideMark/>
          </w:tcPr>
          <w:p w14:paraId="6DA82B64" w14:textId="77777777" w:rsidR="009A5CCF" w:rsidRPr="00CD1FCB" w:rsidRDefault="009A5CCF" w:rsidP="009A5CCF">
            <w:pPr>
              <w:jc w:val="both"/>
              <w:rPr>
                <w:rFonts w:cstheme="minorHAnsi"/>
                <w:b/>
                <w:bCs/>
              </w:rPr>
            </w:pPr>
            <w:r w:rsidRPr="00CD1FCB">
              <w:rPr>
                <w:rFonts w:cstheme="minorHAnsi"/>
                <w:b/>
                <w:bCs/>
              </w:rPr>
              <w:t>Project summary/main objective</w:t>
            </w:r>
          </w:p>
          <w:p w14:paraId="2243AFFC" w14:textId="68BDF926" w:rsidR="009A5CCF" w:rsidRPr="00CD1FCB" w:rsidRDefault="009A5CCF" w:rsidP="009A5CCF">
            <w:pPr>
              <w:jc w:val="both"/>
              <w:rPr>
                <w:rFonts w:cstheme="minorHAnsi"/>
                <w:sz w:val="22"/>
                <w:szCs w:val="22"/>
              </w:rPr>
            </w:pPr>
            <w:r w:rsidRPr="00451FB6">
              <w:rPr>
                <w:rFonts w:cstheme="minorHAnsi"/>
                <w:sz w:val="22"/>
                <w:szCs w:val="22"/>
              </w:rPr>
              <w:t xml:space="preserve">Rationale for requesting Data and Materials Access support </w:t>
            </w:r>
            <w:r>
              <w:rPr>
                <w:rFonts w:cstheme="minorHAnsi"/>
                <w:sz w:val="22"/>
                <w:szCs w:val="22"/>
              </w:rPr>
              <w:t>- w</w:t>
            </w:r>
            <w:r w:rsidRPr="00451FB6">
              <w:rPr>
                <w:rFonts w:cstheme="minorHAnsi"/>
                <w:sz w:val="22"/>
                <w:szCs w:val="22"/>
              </w:rPr>
              <w:t>hat do you want to do?</w:t>
            </w:r>
          </w:p>
        </w:tc>
        <w:tc>
          <w:tcPr>
            <w:tcW w:w="4768" w:type="dxa"/>
            <w:gridSpan w:val="2"/>
            <w:hideMark/>
          </w:tcPr>
          <w:p w14:paraId="19C31424" w14:textId="77777777" w:rsidR="009A5CCF" w:rsidRPr="00E122FA" w:rsidRDefault="009A5CCF" w:rsidP="009A5CCF">
            <w:pPr>
              <w:jc w:val="both"/>
              <w:rPr>
                <w:rFonts w:cstheme="minorHAnsi"/>
              </w:rPr>
            </w:pPr>
            <w:r w:rsidRPr="00E122FA">
              <w:rPr>
                <w:rFonts w:cstheme="minorHAnsi"/>
              </w:rPr>
              <w:t> </w:t>
            </w:r>
          </w:p>
        </w:tc>
      </w:tr>
      <w:tr w:rsidR="009A5CCF" w:rsidRPr="00E122FA" w14:paraId="74297A68" w14:textId="77777777" w:rsidTr="005B5937">
        <w:trPr>
          <w:trHeight w:val="300"/>
        </w:trPr>
        <w:tc>
          <w:tcPr>
            <w:tcW w:w="4248" w:type="dxa"/>
            <w:shd w:val="clear" w:color="auto" w:fill="BDD6EE" w:themeFill="accent1" w:themeFillTint="66"/>
            <w:hideMark/>
          </w:tcPr>
          <w:p w14:paraId="4DF9B0D3" w14:textId="6D1BDC49" w:rsidR="009A5CCF" w:rsidRPr="00E122FA" w:rsidRDefault="009A5CCF" w:rsidP="009A5CCF">
            <w:pPr>
              <w:jc w:val="both"/>
              <w:rPr>
                <w:rFonts w:cstheme="minorHAnsi"/>
                <w:b/>
                <w:bCs/>
              </w:rPr>
            </w:pPr>
            <w:r>
              <w:rPr>
                <w:rFonts w:cstheme="minorHAnsi"/>
                <w:b/>
                <w:bCs/>
              </w:rPr>
              <w:t>Access</w:t>
            </w:r>
          </w:p>
        </w:tc>
        <w:tc>
          <w:tcPr>
            <w:tcW w:w="4768" w:type="dxa"/>
            <w:gridSpan w:val="2"/>
            <w:shd w:val="clear" w:color="auto" w:fill="BDD6EE" w:themeFill="accent1" w:themeFillTint="66"/>
            <w:hideMark/>
          </w:tcPr>
          <w:p w14:paraId="7F016916" w14:textId="77777777" w:rsidR="009A5CCF" w:rsidRPr="00E122FA" w:rsidRDefault="009A5CCF" w:rsidP="009A5CCF">
            <w:pPr>
              <w:jc w:val="both"/>
              <w:rPr>
                <w:rFonts w:cstheme="minorHAnsi"/>
              </w:rPr>
            </w:pPr>
            <w:r w:rsidRPr="00E122FA">
              <w:rPr>
                <w:rFonts w:cstheme="minorHAnsi"/>
              </w:rPr>
              <w:t> </w:t>
            </w:r>
          </w:p>
        </w:tc>
      </w:tr>
      <w:tr w:rsidR="009A5CCF" w:rsidRPr="00E122FA" w14:paraId="11DBBE3F" w14:textId="77777777" w:rsidTr="005B5937">
        <w:trPr>
          <w:trHeight w:val="600"/>
        </w:trPr>
        <w:tc>
          <w:tcPr>
            <w:tcW w:w="4248" w:type="dxa"/>
            <w:hideMark/>
          </w:tcPr>
          <w:p w14:paraId="5F7C24A2" w14:textId="77777777" w:rsidR="009A5CCF" w:rsidRDefault="009A5CCF" w:rsidP="009A5CCF">
            <w:pPr>
              <w:jc w:val="both"/>
              <w:rPr>
                <w:rFonts w:cstheme="minorHAnsi"/>
                <w:b/>
                <w:bCs/>
              </w:rPr>
            </w:pPr>
            <w:r w:rsidRPr="00E122FA">
              <w:rPr>
                <w:rFonts w:cstheme="minorHAnsi"/>
                <w:b/>
                <w:bCs/>
              </w:rPr>
              <w:t xml:space="preserve">Data and Materials Access </w:t>
            </w:r>
          </w:p>
          <w:p w14:paraId="7649ED13" w14:textId="4940E6A7" w:rsidR="009A5CCF" w:rsidRPr="00E122FA" w:rsidRDefault="009A5CCF" w:rsidP="009A5CCF">
            <w:pPr>
              <w:jc w:val="both"/>
              <w:rPr>
                <w:rFonts w:cstheme="minorHAnsi"/>
                <w:b/>
                <w:bCs/>
              </w:rPr>
            </w:pPr>
            <w:r w:rsidRPr="00451FB6">
              <w:rPr>
                <w:rFonts w:cstheme="minorHAnsi"/>
                <w:sz w:val="22"/>
                <w:szCs w:val="22"/>
              </w:rPr>
              <w:t>Please provide a breakdown of data/samples required including number and name of clinical sites if relevant.</w:t>
            </w:r>
            <w:r w:rsidRPr="00E122FA">
              <w:rPr>
                <w:rFonts w:cstheme="minorHAnsi"/>
              </w:rPr>
              <w:t xml:space="preserve"> </w:t>
            </w:r>
          </w:p>
        </w:tc>
        <w:tc>
          <w:tcPr>
            <w:tcW w:w="4768" w:type="dxa"/>
            <w:gridSpan w:val="2"/>
            <w:hideMark/>
          </w:tcPr>
          <w:p w14:paraId="0D18F781" w14:textId="77777777" w:rsidR="009A5CCF" w:rsidRPr="00E122FA" w:rsidRDefault="009A5CCF" w:rsidP="009A5CCF">
            <w:pPr>
              <w:jc w:val="both"/>
              <w:rPr>
                <w:rFonts w:cstheme="minorHAnsi"/>
              </w:rPr>
            </w:pPr>
            <w:r w:rsidRPr="00E122FA">
              <w:rPr>
                <w:rFonts w:cstheme="minorHAnsi"/>
              </w:rPr>
              <w:t> </w:t>
            </w:r>
          </w:p>
        </w:tc>
      </w:tr>
      <w:tr w:rsidR="009A5CCF" w:rsidRPr="00E122FA" w14:paraId="1483B684" w14:textId="77777777" w:rsidTr="005B5937">
        <w:trPr>
          <w:trHeight w:val="480"/>
        </w:trPr>
        <w:tc>
          <w:tcPr>
            <w:tcW w:w="4248" w:type="dxa"/>
            <w:hideMark/>
          </w:tcPr>
          <w:p w14:paraId="3ED74F8A" w14:textId="3E36BAA3" w:rsidR="009A5CCF" w:rsidRPr="00E122FA" w:rsidRDefault="009A5CCF" w:rsidP="009A5CCF">
            <w:pPr>
              <w:jc w:val="right"/>
              <w:rPr>
                <w:rFonts w:cstheme="minorHAnsi"/>
                <w:b/>
                <w:bCs/>
              </w:rPr>
            </w:pPr>
            <w:r w:rsidRPr="00E122FA">
              <w:rPr>
                <w:rFonts w:cstheme="minorHAnsi"/>
                <w:b/>
                <w:bCs/>
              </w:rPr>
              <w:t>Datasets required</w:t>
            </w:r>
            <w:r>
              <w:rPr>
                <w:rFonts w:cstheme="minorHAnsi"/>
                <w:b/>
                <w:bCs/>
              </w:rPr>
              <w:t>:</w:t>
            </w:r>
            <w:r w:rsidRPr="00E122FA">
              <w:rPr>
                <w:rFonts w:cstheme="minorHAnsi"/>
                <w:b/>
                <w:bCs/>
              </w:rPr>
              <w:t xml:space="preserve"> </w:t>
            </w:r>
          </w:p>
          <w:p w14:paraId="361E3B13" w14:textId="1B3BDE3B" w:rsidR="009A5CCF" w:rsidRPr="00E122FA" w:rsidRDefault="009A5CCF" w:rsidP="009A5CCF">
            <w:pPr>
              <w:jc w:val="center"/>
              <w:rPr>
                <w:rFonts w:cstheme="minorHAnsi"/>
                <w:b/>
                <w:bCs/>
              </w:rPr>
            </w:pPr>
          </w:p>
        </w:tc>
        <w:tc>
          <w:tcPr>
            <w:tcW w:w="4768" w:type="dxa"/>
            <w:gridSpan w:val="2"/>
            <w:hideMark/>
          </w:tcPr>
          <w:p w14:paraId="40CD069E" w14:textId="77777777" w:rsidR="009A5CCF" w:rsidRPr="00E122FA" w:rsidRDefault="009A5CCF" w:rsidP="009A5CCF">
            <w:pPr>
              <w:jc w:val="both"/>
              <w:rPr>
                <w:rFonts w:cstheme="minorHAnsi"/>
              </w:rPr>
            </w:pPr>
            <w:r w:rsidRPr="00E122FA">
              <w:rPr>
                <w:rFonts w:cstheme="minorHAnsi"/>
              </w:rPr>
              <w:t> </w:t>
            </w:r>
          </w:p>
        </w:tc>
      </w:tr>
      <w:tr w:rsidR="009A5CCF" w:rsidRPr="00E122FA" w14:paraId="17AFC13E" w14:textId="77777777" w:rsidTr="005B5937">
        <w:trPr>
          <w:trHeight w:val="480"/>
        </w:trPr>
        <w:tc>
          <w:tcPr>
            <w:tcW w:w="4248" w:type="dxa"/>
            <w:hideMark/>
          </w:tcPr>
          <w:p w14:paraId="1BFD94A3" w14:textId="54A2C353" w:rsidR="009A5CCF" w:rsidRPr="00E122FA" w:rsidRDefault="009A5CCF" w:rsidP="009A5CCF">
            <w:pPr>
              <w:jc w:val="right"/>
              <w:rPr>
                <w:rFonts w:cstheme="minorHAnsi"/>
                <w:b/>
                <w:bCs/>
              </w:rPr>
            </w:pPr>
            <w:r w:rsidRPr="00E122FA">
              <w:rPr>
                <w:rFonts w:cstheme="minorHAnsi"/>
                <w:b/>
                <w:bCs/>
              </w:rPr>
              <w:t>Sample type Required</w:t>
            </w:r>
            <w:r>
              <w:rPr>
                <w:rFonts w:cstheme="minorHAnsi"/>
                <w:b/>
                <w:bCs/>
              </w:rPr>
              <w:t>:</w:t>
            </w:r>
          </w:p>
        </w:tc>
        <w:tc>
          <w:tcPr>
            <w:tcW w:w="4768" w:type="dxa"/>
            <w:gridSpan w:val="2"/>
            <w:hideMark/>
          </w:tcPr>
          <w:p w14:paraId="6A3BEAE8" w14:textId="77777777" w:rsidR="009A5CCF" w:rsidRPr="00E122FA" w:rsidRDefault="009A5CCF" w:rsidP="009A5CCF">
            <w:pPr>
              <w:jc w:val="both"/>
              <w:rPr>
                <w:rFonts w:cstheme="minorHAnsi"/>
              </w:rPr>
            </w:pPr>
            <w:r w:rsidRPr="00E122FA">
              <w:rPr>
                <w:rFonts w:cstheme="minorHAnsi"/>
              </w:rPr>
              <w:t> </w:t>
            </w:r>
          </w:p>
        </w:tc>
      </w:tr>
      <w:tr w:rsidR="009A5CCF" w:rsidRPr="00E122FA" w14:paraId="21030DD5" w14:textId="77777777" w:rsidTr="005B5937">
        <w:trPr>
          <w:trHeight w:val="480"/>
        </w:trPr>
        <w:tc>
          <w:tcPr>
            <w:tcW w:w="4248" w:type="dxa"/>
            <w:hideMark/>
          </w:tcPr>
          <w:p w14:paraId="4C951DC5" w14:textId="032C2544" w:rsidR="009A5CCF" w:rsidRPr="00E122FA" w:rsidRDefault="009A5CCF" w:rsidP="009A5CCF">
            <w:pPr>
              <w:jc w:val="right"/>
              <w:rPr>
                <w:rFonts w:cstheme="minorHAnsi"/>
                <w:b/>
                <w:bCs/>
              </w:rPr>
            </w:pPr>
            <w:r w:rsidRPr="00E122FA">
              <w:rPr>
                <w:rFonts w:cstheme="minorHAnsi"/>
                <w:b/>
                <w:bCs/>
              </w:rPr>
              <w:t>Number of Participants</w:t>
            </w:r>
            <w:r>
              <w:rPr>
                <w:rFonts w:cstheme="minorHAnsi"/>
                <w:b/>
                <w:bCs/>
              </w:rPr>
              <w:t>:</w:t>
            </w:r>
          </w:p>
        </w:tc>
        <w:tc>
          <w:tcPr>
            <w:tcW w:w="4768" w:type="dxa"/>
            <w:gridSpan w:val="2"/>
            <w:hideMark/>
          </w:tcPr>
          <w:p w14:paraId="0FA3FBE4" w14:textId="77777777" w:rsidR="009A5CCF" w:rsidRPr="00E122FA" w:rsidRDefault="009A5CCF" w:rsidP="009A5CCF">
            <w:pPr>
              <w:jc w:val="both"/>
              <w:rPr>
                <w:rFonts w:cstheme="minorHAnsi"/>
              </w:rPr>
            </w:pPr>
            <w:r w:rsidRPr="00E122FA">
              <w:rPr>
                <w:rFonts w:cstheme="minorHAnsi"/>
              </w:rPr>
              <w:t> </w:t>
            </w:r>
          </w:p>
        </w:tc>
      </w:tr>
      <w:tr w:rsidR="009A5CCF" w:rsidRPr="00E122FA" w14:paraId="14019F8C" w14:textId="77777777" w:rsidTr="005B5937">
        <w:trPr>
          <w:trHeight w:val="480"/>
        </w:trPr>
        <w:tc>
          <w:tcPr>
            <w:tcW w:w="4248" w:type="dxa"/>
            <w:hideMark/>
          </w:tcPr>
          <w:p w14:paraId="0D365A1B" w14:textId="4F9E5A93" w:rsidR="009A5CCF" w:rsidRPr="00E122FA" w:rsidRDefault="009A5CCF" w:rsidP="009A5CCF">
            <w:pPr>
              <w:jc w:val="right"/>
              <w:rPr>
                <w:rFonts w:cstheme="minorHAnsi"/>
                <w:b/>
                <w:bCs/>
              </w:rPr>
            </w:pPr>
            <w:r w:rsidRPr="00E122FA">
              <w:rPr>
                <w:rFonts w:cstheme="minorHAnsi"/>
                <w:b/>
                <w:bCs/>
              </w:rPr>
              <w:t>Volume</w:t>
            </w:r>
            <w:r>
              <w:rPr>
                <w:rFonts w:cstheme="minorHAnsi"/>
                <w:b/>
                <w:bCs/>
              </w:rPr>
              <w:t>:</w:t>
            </w:r>
          </w:p>
        </w:tc>
        <w:tc>
          <w:tcPr>
            <w:tcW w:w="4768" w:type="dxa"/>
            <w:gridSpan w:val="2"/>
            <w:hideMark/>
          </w:tcPr>
          <w:p w14:paraId="792B7A59" w14:textId="77777777" w:rsidR="009A5CCF" w:rsidRPr="00E122FA" w:rsidRDefault="009A5CCF" w:rsidP="009A5CCF">
            <w:pPr>
              <w:jc w:val="both"/>
              <w:rPr>
                <w:rFonts w:cstheme="minorHAnsi"/>
              </w:rPr>
            </w:pPr>
            <w:r w:rsidRPr="00E122FA">
              <w:rPr>
                <w:rFonts w:cstheme="minorHAnsi"/>
              </w:rPr>
              <w:t> </w:t>
            </w:r>
          </w:p>
        </w:tc>
      </w:tr>
      <w:tr w:rsidR="009A5CCF" w:rsidRPr="00E122FA" w14:paraId="3D4C5FD6" w14:textId="77777777" w:rsidTr="005B5937">
        <w:trPr>
          <w:trHeight w:val="480"/>
        </w:trPr>
        <w:tc>
          <w:tcPr>
            <w:tcW w:w="4248" w:type="dxa"/>
            <w:hideMark/>
          </w:tcPr>
          <w:p w14:paraId="1D52710A" w14:textId="09058E14" w:rsidR="009A5CCF" w:rsidRPr="00E122FA" w:rsidRDefault="009A5CCF" w:rsidP="009A5CCF">
            <w:pPr>
              <w:jc w:val="right"/>
              <w:rPr>
                <w:rFonts w:cstheme="minorHAnsi"/>
                <w:b/>
                <w:bCs/>
              </w:rPr>
            </w:pPr>
            <w:r w:rsidRPr="00E122FA">
              <w:rPr>
                <w:rFonts w:cstheme="minorHAnsi"/>
                <w:b/>
                <w:bCs/>
              </w:rPr>
              <w:t>Other information</w:t>
            </w:r>
            <w:r>
              <w:rPr>
                <w:rFonts w:cstheme="minorHAnsi"/>
                <w:b/>
                <w:bCs/>
              </w:rPr>
              <w:t>:</w:t>
            </w:r>
          </w:p>
        </w:tc>
        <w:tc>
          <w:tcPr>
            <w:tcW w:w="4768" w:type="dxa"/>
            <w:gridSpan w:val="2"/>
            <w:hideMark/>
          </w:tcPr>
          <w:p w14:paraId="7EC7426E" w14:textId="77777777" w:rsidR="009A5CCF" w:rsidRPr="00E122FA" w:rsidRDefault="009A5CCF" w:rsidP="009A5CCF">
            <w:pPr>
              <w:jc w:val="both"/>
              <w:rPr>
                <w:rFonts w:cstheme="minorHAnsi"/>
              </w:rPr>
            </w:pPr>
            <w:r w:rsidRPr="00E122FA">
              <w:rPr>
                <w:rFonts w:cstheme="minorHAnsi"/>
              </w:rPr>
              <w:t> </w:t>
            </w:r>
          </w:p>
        </w:tc>
      </w:tr>
      <w:tr w:rsidR="009A5CCF" w:rsidRPr="00E122FA" w14:paraId="390B67E3" w14:textId="77777777" w:rsidTr="005B5937">
        <w:trPr>
          <w:trHeight w:val="300"/>
        </w:trPr>
        <w:tc>
          <w:tcPr>
            <w:tcW w:w="4248" w:type="dxa"/>
            <w:shd w:val="clear" w:color="auto" w:fill="BDD6EE" w:themeFill="accent1" w:themeFillTint="66"/>
            <w:hideMark/>
          </w:tcPr>
          <w:p w14:paraId="3605618B" w14:textId="60DED201" w:rsidR="009A5CCF" w:rsidRPr="00E122FA" w:rsidRDefault="009A5CCF" w:rsidP="009A5CCF">
            <w:pPr>
              <w:jc w:val="both"/>
              <w:rPr>
                <w:rFonts w:cstheme="minorHAnsi"/>
                <w:b/>
                <w:bCs/>
              </w:rPr>
            </w:pPr>
            <w:r>
              <w:rPr>
                <w:rFonts w:cstheme="minorHAnsi"/>
                <w:b/>
                <w:bCs/>
              </w:rPr>
              <w:t>Project outline</w:t>
            </w:r>
          </w:p>
        </w:tc>
        <w:tc>
          <w:tcPr>
            <w:tcW w:w="4768" w:type="dxa"/>
            <w:gridSpan w:val="2"/>
            <w:shd w:val="clear" w:color="auto" w:fill="BDD6EE" w:themeFill="accent1" w:themeFillTint="66"/>
            <w:hideMark/>
          </w:tcPr>
          <w:p w14:paraId="077BF24F" w14:textId="77777777" w:rsidR="009A5CCF" w:rsidRPr="00E122FA" w:rsidRDefault="009A5CCF" w:rsidP="009A5CCF">
            <w:pPr>
              <w:jc w:val="both"/>
              <w:rPr>
                <w:rFonts w:cstheme="minorHAnsi"/>
              </w:rPr>
            </w:pPr>
            <w:r w:rsidRPr="00E122FA">
              <w:rPr>
                <w:rFonts w:cstheme="minorHAnsi"/>
              </w:rPr>
              <w:t> </w:t>
            </w:r>
          </w:p>
        </w:tc>
      </w:tr>
      <w:tr w:rsidR="009A5CCF" w:rsidRPr="00E122FA" w14:paraId="265D473A" w14:textId="77777777" w:rsidTr="005B5937">
        <w:trPr>
          <w:trHeight w:val="600"/>
        </w:trPr>
        <w:tc>
          <w:tcPr>
            <w:tcW w:w="4248" w:type="dxa"/>
            <w:hideMark/>
          </w:tcPr>
          <w:p w14:paraId="059D493C" w14:textId="7B31C237" w:rsidR="009A5CCF" w:rsidRPr="00E122FA" w:rsidRDefault="009A5CCF" w:rsidP="009A5CCF">
            <w:pPr>
              <w:jc w:val="both"/>
              <w:rPr>
                <w:rFonts w:cstheme="minorHAnsi"/>
                <w:b/>
                <w:bCs/>
              </w:rPr>
            </w:pPr>
            <w:r w:rsidRPr="00E122FA">
              <w:rPr>
                <w:rFonts w:cstheme="minorHAnsi"/>
                <w:b/>
                <w:bCs/>
              </w:rPr>
              <w:t>Workplan</w:t>
            </w:r>
            <w:r>
              <w:rPr>
                <w:rFonts w:cstheme="minorHAnsi"/>
                <w:b/>
                <w:bCs/>
              </w:rPr>
              <w:t>:</w:t>
            </w:r>
            <w:r w:rsidRPr="00E122FA">
              <w:rPr>
                <w:rFonts w:cstheme="minorHAnsi"/>
                <w:b/>
                <w:bCs/>
              </w:rPr>
              <w:br/>
            </w:r>
            <w:r w:rsidRPr="00451FB6">
              <w:rPr>
                <w:rFonts w:cstheme="minorHAnsi"/>
                <w:sz w:val="22"/>
                <w:szCs w:val="22"/>
              </w:rPr>
              <w:t xml:space="preserve">Activities, primary methods and procedure, analysis plan and methods, </w:t>
            </w:r>
            <w:r>
              <w:rPr>
                <w:rFonts w:cstheme="minorHAnsi"/>
                <w:sz w:val="22"/>
                <w:szCs w:val="22"/>
              </w:rPr>
              <w:t>t</w:t>
            </w:r>
            <w:r w:rsidRPr="00451FB6">
              <w:rPr>
                <w:rFonts w:cstheme="minorHAnsi"/>
                <w:sz w:val="22"/>
                <w:szCs w:val="22"/>
              </w:rPr>
              <w:t>imelines/ milestones</w:t>
            </w:r>
            <w:r w:rsidRPr="00E122FA">
              <w:rPr>
                <w:rFonts w:cstheme="minorHAnsi"/>
              </w:rPr>
              <w:t xml:space="preserve"> </w:t>
            </w:r>
          </w:p>
        </w:tc>
        <w:tc>
          <w:tcPr>
            <w:tcW w:w="4768" w:type="dxa"/>
            <w:gridSpan w:val="2"/>
            <w:hideMark/>
          </w:tcPr>
          <w:p w14:paraId="7E0F2722" w14:textId="77777777" w:rsidR="009A5CCF" w:rsidRPr="00E122FA" w:rsidRDefault="009A5CCF" w:rsidP="009A5CCF">
            <w:pPr>
              <w:jc w:val="both"/>
              <w:rPr>
                <w:rFonts w:cstheme="minorHAnsi"/>
              </w:rPr>
            </w:pPr>
            <w:r w:rsidRPr="00E122FA">
              <w:rPr>
                <w:rFonts w:cstheme="minorHAnsi"/>
              </w:rPr>
              <w:t> </w:t>
            </w:r>
          </w:p>
        </w:tc>
      </w:tr>
      <w:tr w:rsidR="009A5CCF" w:rsidRPr="00E122FA" w14:paraId="6A6BD74F" w14:textId="77777777" w:rsidTr="005B5937">
        <w:trPr>
          <w:trHeight w:val="600"/>
        </w:trPr>
        <w:tc>
          <w:tcPr>
            <w:tcW w:w="4248" w:type="dxa"/>
            <w:hideMark/>
          </w:tcPr>
          <w:p w14:paraId="0FAE4249" w14:textId="1C984061" w:rsidR="009A5CCF" w:rsidRDefault="009A5CCF" w:rsidP="009A5CCF">
            <w:pPr>
              <w:jc w:val="both"/>
              <w:rPr>
                <w:rFonts w:cstheme="minorHAnsi"/>
              </w:rPr>
            </w:pPr>
            <w:r w:rsidRPr="00E122FA">
              <w:rPr>
                <w:rFonts w:cstheme="minorHAnsi"/>
                <w:b/>
                <w:bCs/>
              </w:rPr>
              <w:t>Additional samples and data generated by this study</w:t>
            </w:r>
            <w:r>
              <w:rPr>
                <w:rFonts w:cstheme="minorHAnsi"/>
                <w:b/>
                <w:bCs/>
              </w:rPr>
              <w:t>:</w:t>
            </w:r>
          </w:p>
          <w:p w14:paraId="638249EB" w14:textId="14112867" w:rsidR="009A5CCF" w:rsidRPr="00E122FA" w:rsidRDefault="009A5CCF" w:rsidP="009A5CCF">
            <w:pPr>
              <w:jc w:val="both"/>
              <w:rPr>
                <w:rFonts w:cstheme="minorHAnsi"/>
                <w:b/>
                <w:bCs/>
              </w:rPr>
            </w:pPr>
            <w:r w:rsidRPr="00451FB6">
              <w:rPr>
                <w:rFonts w:cstheme="minorHAnsi"/>
                <w:sz w:val="22"/>
                <w:szCs w:val="22"/>
              </w:rPr>
              <w:t>Please provide details of new PHOSP samples and data that will be generated</w:t>
            </w:r>
          </w:p>
        </w:tc>
        <w:tc>
          <w:tcPr>
            <w:tcW w:w="4768" w:type="dxa"/>
            <w:gridSpan w:val="2"/>
            <w:hideMark/>
          </w:tcPr>
          <w:p w14:paraId="185AB203" w14:textId="77777777" w:rsidR="009A5CCF" w:rsidRPr="00E122FA" w:rsidRDefault="009A5CCF" w:rsidP="009A5CCF">
            <w:pPr>
              <w:jc w:val="both"/>
              <w:rPr>
                <w:rFonts w:cstheme="minorHAnsi"/>
              </w:rPr>
            </w:pPr>
            <w:r w:rsidRPr="00E122FA">
              <w:rPr>
                <w:rFonts w:cstheme="minorHAnsi"/>
              </w:rPr>
              <w:t> </w:t>
            </w:r>
          </w:p>
        </w:tc>
      </w:tr>
      <w:tr w:rsidR="009A5CCF" w:rsidRPr="00E122FA" w14:paraId="0190C8AF" w14:textId="77777777" w:rsidTr="005B5937">
        <w:trPr>
          <w:trHeight w:val="900"/>
        </w:trPr>
        <w:tc>
          <w:tcPr>
            <w:tcW w:w="4248" w:type="dxa"/>
            <w:hideMark/>
          </w:tcPr>
          <w:p w14:paraId="695C37DB" w14:textId="1C76EADC" w:rsidR="009A5CCF" w:rsidRDefault="009A5CCF" w:rsidP="009A5CCF">
            <w:pPr>
              <w:jc w:val="both"/>
              <w:rPr>
                <w:rFonts w:cstheme="minorHAnsi"/>
              </w:rPr>
            </w:pPr>
            <w:r w:rsidRPr="00E122FA">
              <w:rPr>
                <w:rFonts w:cstheme="minorHAnsi"/>
                <w:b/>
                <w:bCs/>
              </w:rPr>
              <w:lastRenderedPageBreak/>
              <w:t>Impact on the main PHOSP-COVID study objectives</w:t>
            </w:r>
            <w:r>
              <w:rPr>
                <w:rFonts w:cstheme="minorHAnsi"/>
                <w:b/>
                <w:bCs/>
              </w:rPr>
              <w:t>:</w:t>
            </w:r>
          </w:p>
          <w:p w14:paraId="462FD0B5" w14:textId="3B51E716" w:rsidR="009A5CCF" w:rsidRPr="00E122FA" w:rsidRDefault="009A5CCF" w:rsidP="009A5CCF">
            <w:pPr>
              <w:jc w:val="both"/>
              <w:rPr>
                <w:rFonts w:cstheme="minorHAnsi"/>
                <w:b/>
                <w:bCs/>
              </w:rPr>
            </w:pPr>
            <w:r w:rsidRPr="00451FB6">
              <w:rPr>
                <w:rFonts w:cstheme="minorHAnsi"/>
                <w:sz w:val="22"/>
                <w:szCs w:val="22"/>
              </w:rPr>
              <w:t>Including burden on study participants and resources to perform the project– please also include resources already in place or provided by institution (if any).</w:t>
            </w:r>
          </w:p>
        </w:tc>
        <w:tc>
          <w:tcPr>
            <w:tcW w:w="4768" w:type="dxa"/>
            <w:gridSpan w:val="2"/>
            <w:hideMark/>
          </w:tcPr>
          <w:p w14:paraId="336695E2" w14:textId="77777777" w:rsidR="009A5CCF" w:rsidRPr="00E122FA" w:rsidRDefault="009A5CCF" w:rsidP="009A5CCF">
            <w:pPr>
              <w:jc w:val="both"/>
              <w:rPr>
                <w:rFonts w:cstheme="minorHAnsi"/>
              </w:rPr>
            </w:pPr>
            <w:r w:rsidRPr="00E122FA">
              <w:rPr>
                <w:rFonts w:cstheme="minorHAnsi"/>
              </w:rPr>
              <w:t> </w:t>
            </w:r>
          </w:p>
        </w:tc>
      </w:tr>
      <w:tr w:rsidR="009A5CCF" w:rsidRPr="00E122FA" w14:paraId="5670CFCF" w14:textId="77777777" w:rsidTr="005B5937">
        <w:trPr>
          <w:trHeight w:val="300"/>
        </w:trPr>
        <w:tc>
          <w:tcPr>
            <w:tcW w:w="4248" w:type="dxa"/>
            <w:shd w:val="clear" w:color="auto" w:fill="BDD6EE" w:themeFill="accent1" w:themeFillTint="66"/>
            <w:hideMark/>
          </w:tcPr>
          <w:p w14:paraId="2A6FA34A" w14:textId="61DBE225" w:rsidR="009A5CCF" w:rsidRPr="00E122FA" w:rsidRDefault="009A5CCF" w:rsidP="009A5CCF">
            <w:pPr>
              <w:jc w:val="both"/>
              <w:rPr>
                <w:rFonts w:cstheme="minorHAnsi"/>
                <w:b/>
                <w:bCs/>
              </w:rPr>
            </w:pPr>
            <w:r w:rsidRPr="00E122FA">
              <w:rPr>
                <w:rFonts w:cstheme="minorHAnsi"/>
                <w:b/>
                <w:bCs/>
              </w:rPr>
              <w:t> </w:t>
            </w:r>
            <w:r>
              <w:rPr>
                <w:rFonts w:cstheme="minorHAnsi"/>
                <w:b/>
                <w:bCs/>
              </w:rPr>
              <w:t>Resourcing</w:t>
            </w:r>
          </w:p>
        </w:tc>
        <w:tc>
          <w:tcPr>
            <w:tcW w:w="4768" w:type="dxa"/>
            <w:gridSpan w:val="2"/>
            <w:shd w:val="clear" w:color="auto" w:fill="BDD6EE" w:themeFill="accent1" w:themeFillTint="66"/>
            <w:hideMark/>
          </w:tcPr>
          <w:p w14:paraId="17D80CD4" w14:textId="77777777" w:rsidR="009A5CCF" w:rsidRPr="00E122FA" w:rsidRDefault="009A5CCF" w:rsidP="009A5CCF">
            <w:pPr>
              <w:jc w:val="both"/>
              <w:rPr>
                <w:rFonts w:cstheme="minorHAnsi"/>
              </w:rPr>
            </w:pPr>
            <w:r w:rsidRPr="00E122FA">
              <w:rPr>
                <w:rFonts w:cstheme="minorHAnsi"/>
              </w:rPr>
              <w:t> </w:t>
            </w:r>
          </w:p>
        </w:tc>
      </w:tr>
      <w:tr w:rsidR="009A5CCF" w:rsidRPr="00E122FA" w14:paraId="2A1ACD74" w14:textId="77777777" w:rsidTr="005B5937">
        <w:trPr>
          <w:trHeight w:val="600"/>
        </w:trPr>
        <w:tc>
          <w:tcPr>
            <w:tcW w:w="4248" w:type="dxa"/>
            <w:hideMark/>
          </w:tcPr>
          <w:p w14:paraId="01EA56DA" w14:textId="63843EFC" w:rsidR="009A5CCF" w:rsidRDefault="009A5CCF" w:rsidP="009A5CCF">
            <w:pPr>
              <w:jc w:val="both"/>
              <w:rPr>
                <w:rFonts w:cstheme="minorHAnsi"/>
                <w:b/>
                <w:bCs/>
              </w:rPr>
            </w:pPr>
            <w:r w:rsidRPr="00E122FA">
              <w:rPr>
                <w:rFonts w:cstheme="minorHAnsi"/>
                <w:b/>
                <w:bCs/>
              </w:rPr>
              <w:t>Financial resources from PHOSP-COVID to perform the project</w:t>
            </w:r>
            <w:r>
              <w:rPr>
                <w:rFonts w:cstheme="minorHAnsi"/>
                <w:b/>
                <w:bCs/>
              </w:rPr>
              <w:t>:</w:t>
            </w:r>
          </w:p>
          <w:p w14:paraId="40E10F87" w14:textId="5411D7B0" w:rsidR="009A5CCF" w:rsidRPr="00E122FA" w:rsidRDefault="009A5CCF" w:rsidP="009A5CCF">
            <w:pPr>
              <w:jc w:val="both"/>
              <w:rPr>
                <w:rFonts w:cstheme="minorHAnsi"/>
                <w:b/>
                <w:bCs/>
              </w:rPr>
            </w:pPr>
            <w:r>
              <w:rPr>
                <w:rFonts w:cstheme="minorHAnsi"/>
              </w:rPr>
              <w:t>e.g. co</w:t>
            </w:r>
            <w:r w:rsidRPr="00451FB6">
              <w:rPr>
                <w:rFonts w:cstheme="minorHAnsi"/>
                <w:sz w:val="22"/>
                <w:szCs w:val="22"/>
              </w:rPr>
              <w:t>nsumables, staff costs, equipmen</w:t>
            </w:r>
            <w:r>
              <w:rPr>
                <w:rFonts w:cstheme="minorHAnsi"/>
                <w:sz w:val="22"/>
                <w:szCs w:val="22"/>
              </w:rPr>
              <w:t xml:space="preserve">t </w:t>
            </w:r>
            <w:r w:rsidRPr="00451FB6">
              <w:rPr>
                <w:rFonts w:cstheme="minorHAnsi"/>
                <w:sz w:val="22"/>
                <w:szCs w:val="22"/>
              </w:rPr>
              <w:t>–</w:t>
            </w:r>
            <w:r>
              <w:rPr>
                <w:rFonts w:cstheme="minorHAnsi"/>
                <w:sz w:val="22"/>
                <w:szCs w:val="22"/>
              </w:rPr>
              <w:t xml:space="preserve"> </w:t>
            </w:r>
            <w:r w:rsidRPr="00451FB6">
              <w:rPr>
                <w:rFonts w:cstheme="minorHAnsi"/>
                <w:sz w:val="22"/>
                <w:szCs w:val="22"/>
              </w:rPr>
              <w:t>please also include resources already in place or provided by institution (if any).</w:t>
            </w:r>
          </w:p>
        </w:tc>
        <w:tc>
          <w:tcPr>
            <w:tcW w:w="4768" w:type="dxa"/>
            <w:gridSpan w:val="2"/>
            <w:hideMark/>
          </w:tcPr>
          <w:p w14:paraId="151D8F9A" w14:textId="77777777" w:rsidR="009A5CCF" w:rsidRPr="00E122FA" w:rsidRDefault="009A5CCF" w:rsidP="009A5CCF">
            <w:pPr>
              <w:jc w:val="both"/>
              <w:rPr>
                <w:rFonts w:cstheme="minorHAnsi"/>
              </w:rPr>
            </w:pPr>
            <w:r w:rsidRPr="00E122FA">
              <w:rPr>
                <w:rFonts w:cstheme="minorHAnsi"/>
              </w:rPr>
              <w:t> </w:t>
            </w:r>
          </w:p>
        </w:tc>
      </w:tr>
      <w:tr w:rsidR="009A5CCF" w:rsidRPr="00E122FA" w14:paraId="0712D337" w14:textId="77777777" w:rsidTr="005B5937">
        <w:trPr>
          <w:trHeight w:val="600"/>
        </w:trPr>
        <w:tc>
          <w:tcPr>
            <w:tcW w:w="4248" w:type="dxa"/>
            <w:hideMark/>
          </w:tcPr>
          <w:p w14:paraId="6148B20E" w14:textId="421A3BF2" w:rsidR="009A5CCF" w:rsidRPr="00E122FA" w:rsidRDefault="009A5CCF" w:rsidP="009A5CCF">
            <w:pPr>
              <w:jc w:val="both"/>
              <w:rPr>
                <w:rFonts w:cstheme="minorHAnsi"/>
                <w:b/>
                <w:bCs/>
              </w:rPr>
            </w:pPr>
            <w:r w:rsidRPr="00E122FA">
              <w:rPr>
                <w:rFonts w:cstheme="minorHAnsi"/>
                <w:b/>
                <w:bCs/>
              </w:rPr>
              <w:t>Other Non-Financial resources from PHOSP-COVID to perform the project</w:t>
            </w:r>
            <w:r>
              <w:rPr>
                <w:rFonts w:cstheme="minorHAnsi"/>
                <w:b/>
                <w:bCs/>
              </w:rPr>
              <w:t>:</w:t>
            </w:r>
            <w:r w:rsidRPr="00E122FA">
              <w:rPr>
                <w:rFonts w:cstheme="minorHAnsi"/>
              </w:rPr>
              <w:t xml:space="preserve"> </w:t>
            </w:r>
            <w:r w:rsidRPr="00451FB6">
              <w:rPr>
                <w:rFonts w:cstheme="minorHAnsi"/>
                <w:sz w:val="22"/>
                <w:szCs w:val="22"/>
              </w:rPr>
              <w:t>e.g. facilities, equipment etc - please also include resources already in place or provided by institution (if any).</w:t>
            </w:r>
          </w:p>
        </w:tc>
        <w:tc>
          <w:tcPr>
            <w:tcW w:w="4768" w:type="dxa"/>
            <w:gridSpan w:val="2"/>
            <w:hideMark/>
          </w:tcPr>
          <w:p w14:paraId="3CE3B7E6" w14:textId="77777777" w:rsidR="009A5CCF" w:rsidRPr="00E122FA" w:rsidRDefault="009A5CCF" w:rsidP="009A5CCF">
            <w:pPr>
              <w:jc w:val="both"/>
              <w:rPr>
                <w:rFonts w:cstheme="minorHAnsi"/>
              </w:rPr>
            </w:pPr>
            <w:r w:rsidRPr="00E122FA">
              <w:rPr>
                <w:rFonts w:cstheme="minorHAnsi"/>
              </w:rPr>
              <w:t> </w:t>
            </w:r>
          </w:p>
        </w:tc>
      </w:tr>
      <w:tr w:rsidR="009A5CCF" w:rsidRPr="00E122FA" w14:paraId="0899A407" w14:textId="77777777" w:rsidTr="005B5937">
        <w:trPr>
          <w:trHeight w:val="900"/>
        </w:trPr>
        <w:tc>
          <w:tcPr>
            <w:tcW w:w="4248" w:type="dxa"/>
            <w:hideMark/>
          </w:tcPr>
          <w:p w14:paraId="3E8EA4A2" w14:textId="55799476" w:rsidR="009A5CCF" w:rsidRDefault="009A5CCF" w:rsidP="009A5CCF">
            <w:pPr>
              <w:jc w:val="both"/>
              <w:rPr>
                <w:rFonts w:cstheme="minorHAnsi"/>
                <w:b/>
                <w:bCs/>
              </w:rPr>
            </w:pPr>
            <w:r w:rsidRPr="00E122FA">
              <w:rPr>
                <w:rFonts w:cstheme="minorHAnsi"/>
                <w:b/>
                <w:bCs/>
              </w:rPr>
              <w:t>Additional funding request</w:t>
            </w:r>
            <w:r>
              <w:rPr>
                <w:rFonts w:cstheme="minorHAnsi"/>
                <w:b/>
                <w:bCs/>
              </w:rPr>
              <w:t>:</w:t>
            </w:r>
            <w:r w:rsidRPr="00E122FA">
              <w:rPr>
                <w:rFonts w:cstheme="minorHAnsi"/>
                <w:b/>
                <w:bCs/>
              </w:rPr>
              <w:t xml:space="preserve"> </w:t>
            </w:r>
          </w:p>
          <w:p w14:paraId="783DA497" w14:textId="014EA7CF" w:rsidR="009A5CCF" w:rsidRPr="00E122FA" w:rsidRDefault="009A5CCF" w:rsidP="009A5CCF">
            <w:pPr>
              <w:jc w:val="both"/>
              <w:rPr>
                <w:rFonts w:cstheme="minorHAnsi"/>
                <w:b/>
                <w:bCs/>
              </w:rPr>
            </w:pPr>
            <w:r w:rsidRPr="001A594D">
              <w:rPr>
                <w:rFonts w:cstheme="minorHAnsi"/>
                <w:sz w:val="22"/>
                <w:szCs w:val="22"/>
              </w:rPr>
              <w:t>Does this require further funding beyond PHOSP-COVID? Specify if funding is already in place. If required, provide details of funder, link to call details and submission date. For industry funded provide company name and division cash or in-kind</w:t>
            </w:r>
          </w:p>
        </w:tc>
        <w:tc>
          <w:tcPr>
            <w:tcW w:w="4768" w:type="dxa"/>
            <w:gridSpan w:val="2"/>
            <w:hideMark/>
          </w:tcPr>
          <w:p w14:paraId="6FE03D39" w14:textId="77777777" w:rsidR="009A5CCF" w:rsidRPr="00E122FA" w:rsidRDefault="009A5CCF" w:rsidP="009A5CCF">
            <w:pPr>
              <w:jc w:val="both"/>
              <w:rPr>
                <w:rFonts w:cstheme="minorHAnsi"/>
              </w:rPr>
            </w:pPr>
            <w:r w:rsidRPr="00E122FA">
              <w:rPr>
                <w:rFonts w:cstheme="minorHAnsi"/>
              </w:rPr>
              <w:t> </w:t>
            </w:r>
          </w:p>
        </w:tc>
      </w:tr>
      <w:tr w:rsidR="009A5CCF" w:rsidRPr="00E122FA" w14:paraId="7DDAC60D" w14:textId="77777777" w:rsidTr="005B5937">
        <w:trPr>
          <w:trHeight w:val="300"/>
        </w:trPr>
        <w:tc>
          <w:tcPr>
            <w:tcW w:w="4248" w:type="dxa"/>
            <w:hideMark/>
          </w:tcPr>
          <w:p w14:paraId="09365ED0" w14:textId="77777777" w:rsidR="009A5CCF" w:rsidRPr="00E122FA" w:rsidRDefault="009A5CCF" w:rsidP="009A5CCF">
            <w:pPr>
              <w:jc w:val="both"/>
              <w:rPr>
                <w:rFonts w:cstheme="minorHAnsi"/>
                <w:b/>
                <w:bCs/>
              </w:rPr>
            </w:pPr>
            <w:r w:rsidRPr="00E122FA">
              <w:rPr>
                <w:rFonts w:cstheme="minorHAnsi"/>
                <w:b/>
                <w:bCs/>
              </w:rPr>
              <w:t xml:space="preserve">Do you require a letter of support? </w:t>
            </w:r>
            <w:r w:rsidRPr="001A594D">
              <w:rPr>
                <w:rFonts w:cstheme="minorHAnsi"/>
                <w:sz w:val="22"/>
                <w:szCs w:val="22"/>
              </w:rPr>
              <w:t>Provide deadline</w:t>
            </w:r>
          </w:p>
        </w:tc>
        <w:tc>
          <w:tcPr>
            <w:tcW w:w="4768" w:type="dxa"/>
            <w:gridSpan w:val="2"/>
            <w:hideMark/>
          </w:tcPr>
          <w:p w14:paraId="05E002DF" w14:textId="77777777" w:rsidR="009A5CCF" w:rsidRPr="00E122FA" w:rsidRDefault="009A5CCF" w:rsidP="009A5CCF">
            <w:pPr>
              <w:jc w:val="both"/>
              <w:rPr>
                <w:rFonts w:cstheme="minorHAnsi"/>
              </w:rPr>
            </w:pPr>
            <w:r w:rsidRPr="00E122FA">
              <w:rPr>
                <w:rFonts w:cstheme="minorHAnsi"/>
              </w:rPr>
              <w:t> </w:t>
            </w:r>
          </w:p>
        </w:tc>
      </w:tr>
      <w:tr w:rsidR="009A5CCF" w:rsidRPr="00E122FA" w14:paraId="64470C29" w14:textId="77777777" w:rsidTr="005B5937">
        <w:trPr>
          <w:trHeight w:val="315"/>
        </w:trPr>
        <w:tc>
          <w:tcPr>
            <w:tcW w:w="4248" w:type="dxa"/>
            <w:shd w:val="clear" w:color="auto" w:fill="BDD6EE" w:themeFill="accent1" w:themeFillTint="66"/>
            <w:hideMark/>
          </w:tcPr>
          <w:p w14:paraId="4CECE4E5" w14:textId="77777777" w:rsidR="009A5CCF" w:rsidRPr="00E122FA" w:rsidRDefault="009A5CCF" w:rsidP="009A5CCF">
            <w:pPr>
              <w:jc w:val="both"/>
              <w:rPr>
                <w:rFonts w:cstheme="minorHAnsi"/>
                <w:b/>
                <w:bCs/>
              </w:rPr>
            </w:pPr>
            <w:r w:rsidRPr="00E122FA">
              <w:rPr>
                <w:rFonts w:cstheme="minorHAnsi"/>
                <w:b/>
                <w:bCs/>
              </w:rPr>
              <w:t> </w:t>
            </w:r>
          </w:p>
        </w:tc>
        <w:tc>
          <w:tcPr>
            <w:tcW w:w="4768" w:type="dxa"/>
            <w:gridSpan w:val="2"/>
            <w:shd w:val="clear" w:color="auto" w:fill="BDD6EE" w:themeFill="accent1" w:themeFillTint="66"/>
            <w:hideMark/>
          </w:tcPr>
          <w:p w14:paraId="37160EEB" w14:textId="77777777" w:rsidR="009A5CCF" w:rsidRPr="00E122FA" w:rsidRDefault="009A5CCF" w:rsidP="009A5CCF">
            <w:pPr>
              <w:jc w:val="both"/>
              <w:rPr>
                <w:rFonts w:cstheme="minorHAnsi"/>
              </w:rPr>
            </w:pPr>
            <w:r w:rsidRPr="00E122FA">
              <w:rPr>
                <w:rFonts w:cstheme="minorHAnsi"/>
              </w:rPr>
              <w:t> </w:t>
            </w:r>
          </w:p>
        </w:tc>
      </w:tr>
      <w:tr w:rsidR="009A5CCF" w:rsidRPr="001A594D" w14:paraId="67A3E1BE" w14:textId="77777777" w:rsidTr="005B5937">
        <w:trPr>
          <w:trHeight w:val="480"/>
        </w:trPr>
        <w:tc>
          <w:tcPr>
            <w:tcW w:w="9016" w:type="dxa"/>
            <w:gridSpan w:val="3"/>
            <w:hideMark/>
          </w:tcPr>
          <w:p w14:paraId="14AA62FB" w14:textId="40956617" w:rsidR="009A5CCF" w:rsidRPr="001A594D" w:rsidRDefault="009A5CCF" w:rsidP="009A5CCF">
            <w:pPr>
              <w:rPr>
                <w:rFonts w:cstheme="minorHAnsi"/>
                <w:b/>
                <w:bCs/>
                <w:sz w:val="28"/>
                <w:szCs w:val="28"/>
              </w:rPr>
            </w:pPr>
            <w:r w:rsidRPr="001A594D">
              <w:rPr>
                <w:rFonts w:cstheme="minorHAnsi"/>
                <w:b/>
                <w:bCs/>
                <w:sz w:val="28"/>
                <w:szCs w:val="28"/>
              </w:rPr>
              <w:t xml:space="preserve">Once completed, please send an electronic version to your working group leads for triage and assessment. Thereafter send this form to Ananga Sundari Devi Dasi (phospcontracts@leicester.ac.uk) </w:t>
            </w:r>
          </w:p>
        </w:tc>
      </w:tr>
      <w:tr w:rsidR="009A5CCF" w:rsidRPr="00CD1FCB" w14:paraId="7431429E" w14:textId="77777777" w:rsidTr="005B5937">
        <w:trPr>
          <w:trHeight w:val="395"/>
        </w:trPr>
        <w:tc>
          <w:tcPr>
            <w:tcW w:w="9016" w:type="dxa"/>
            <w:gridSpan w:val="3"/>
            <w:shd w:val="clear" w:color="auto" w:fill="BDD6EE" w:themeFill="accent1" w:themeFillTint="66"/>
          </w:tcPr>
          <w:p w14:paraId="216D2BAD" w14:textId="77777777" w:rsidR="009A5CCF" w:rsidRPr="00E122FA" w:rsidRDefault="009A5CCF" w:rsidP="009A5CCF">
            <w:pPr>
              <w:jc w:val="both"/>
              <w:rPr>
                <w:rFonts w:cstheme="minorHAnsi"/>
                <w:b/>
                <w:bCs/>
              </w:rPr>
            </w:pPr>
          </w:p>
        </w:tc>
      </w:tr>
      <w:tr w:rsidR="009A5CCF" w:rsidRPr="005B5937" w14:paraId="0934589C" w14:textId="77777777" w:rsidTr="004509EE">
        <w:trPr>
          <w:trHeight w:val="395"/>
        </w:trPr>
        <w:tc>
          <w:tcPr>
            <w:tcW w:w="4508" w:type="dxa"/>
            <w:gridSpan w:val="2"/>
            <w:shd w:val="clear" w:color="auto" w:fill="F2F2F2" w:themeFill="background1" w:themeFillShade="F2"/>
          </w:tcPr>
          <w:p w14:paraId="44324424" w14:textId="0EC66D77" w:rsidR="009A5CCF" w:rsidRPr="005B5937" w:rsidRDefault="009A5CCF" w:rsidP="009A5CCF">
            <w:pPr>
              <w:rPr>
                <w:rFonts w:cstheme="minorHAnsi"/>
                <w:b/>
                <w:bCs/>
                <w:sz w:val="32"/>
                <w:szCs w:val="32"/>
              </w:rPr>
            </w:pPr>
            <w:r w:rsidRPr="005B5937">
              <w:rPr>
                <w:rFonts w:cstheme="minorHAnsi"/>
                <w:b/>
                <w:bCs/>
                <w:sz w:val="32"/>
                <w:szCs w:val="32"/>
              </w:rPr>
              <w:t xml:space="preserve">For </w:t>
            </w:r>
            <w:proofErr w:type="spellStart"/>
            <w:r w:rsidRPr="005B5937">
              <w:rPr>
                <w:rFonts w:cstheme="minorHAnsi"/>
                <w:b/>
                <w:bCs/>
                <w:sz w:val="32"/>
                <w:szCs w:val="32"/>
              </w:rPr>
              <w:t>eDRIS</w:t>
            </w:r>
            <w:proofErr w:type="spellEnd"/>
            <w:r w:rsidRPr="005B5937">
              <w:rPr>
                <w:rFonts w:cstheme="minorHAnsi"/>
                <w:b/>
                <w:bCs/>
                <w:sz w:val="32"/>
                <w:szCs w:val="32"/>
              </w:rPr>
              <w:t xml:space="preserve"> use only</w:t>
            </w:r>
          </w:p>
        </w:tc>
        <w:tc>
          <w:tcPr>
            <w:tcW w:w="4508" w:type="dxa"/>
            <w:shd w:val="clear" w:color="auto" w:fill="F2F2F2" w:themeFill="background1" w:themeFillShade="F2"/>
          </w:tcPr>
          <w:p w14:paraId="576CEFB2" w14:textId="77777777" w:rsidR="009A5CCF" w:rsidRPr="005B5937" w:rsidRDefault="009A5CCF" w:rsidP="009A5CCF">
            <w:pPr>
              <w:rPr>
                <w:rFonts w:cstheme="minorHAnsi"/>
                <w:sz w:val="32"/>
                <w:szCs w:val="32"/>
              </w:rPr>
            </w:pPr>
          </w:p>
        </w:tc>
      </w:tr>
      <w:tr w:rsidR="009A5CCF" w:rsidRPr="00E122FA" w14:paraId="6DC77DC7" w14:textId="77777777" w:rsidTr="005B5937">
        <w:trPr>
          <w:trHeight w:val="395"/>
        </w:trPr>
        <w:tc>
          <w:tcPr>
            <w:tcW w:w="4508" w:type="dxa"/>
            <w:gridSpan w:val="2"/>
            <w:shd w:val="clear" w:color="auto" w:fill="auto"/>
          </w:tcPr>
          <w:p w14:paraId="694C3CB7" w14:textId="1608A542" w:rsidR="009A5CCF" w:rsidRPr="00E122FA" w:rsidRDefault="009A5CCF" w:rsidP="009A5CCF">
            <w:pPr>
              <w:rPr>
                <w:rFonts w:cstheme="minorHAnsi"/>
                <w:b/>
                <w:bCs/>
              </w:rPr>
            </w:pPr>
            <w:r>
              <w:rPr>
                <w:rFonts w:cstheme="minorHAnsi"/>
                <w:b/>
                <w:bCs/>
              </w:rPr>
              <w:t>Has PHOSP consortium manager approved application to access this data?</w:t>
            </w:r>
          </w:p>
        </w:tc>
        <w:tc>
          <w:tcPr>
            <w:tcW w:w="4508" w:type="dxa"/>
            <w:shd w:val="clear" w:color="auto" w:fill="auto"/>
          </w:tcPr>
          <w:p w14:paraId="7526D508" w14:textId="38EA3E7F" w:rsidR="009A5CCF" w:rsidRPr="00BB3596" w:rsidRDefault="009A5CCF" w:rsidP="009A5CCF">
            <w:pPr>
              <w:rPr>
                <w:rFonts w:cstheme="minorHAnsi"/>
              </w:rPr>
            </w:pPr>
            <w:r>
              <w:rPr>
                <w:rFonts w:cstheme="minorHAnsi"/>
              </w:rPr>
              <w:t>yes / no</w:t>
            </w:r>
          </w:p>
        </w:tc>
      </w:tr>
      <w:tr w:rsidR="009A5CCF" w:rsidRPr="00E122FA" w14:paraId="5EC77986" w14:textId="77777777" w:rsidTr="005B5937">
        <w:trPr>
          <w:trHeight w:val="395"/>
        </w:trPr>
        <w:tc>
          <w:tcPr>
            <w:tcW w:w="4508" w:type="dxa"/>
            <w:gridSpan w:val="2"/>
            <w:shd w:val="clear" w:color="auto" w:fill="auto"/>
          </w:tcPr>
          <w:p w14:paraId="2BF1A5E0" w14:textId="333B0581" w:rsidR="009A5CCF" w:rsidRDefault="009A5CCF" w:rsidP="009A5CCF">
            <w:pPr>
              <w:rPr>
                <w:rFonts w:cstheme="minorHAnsi"/>
                <w:b/>
                <w:bCs/>
              </w:rPr>
            </w:pPr>
            <w:proofErr w:type="spellStart"/>
            <w:r w:rsidRPr="005B5937">
              <w:rPr>
                <w:rFonts w:cstheme="minorHAnsi"/>
                <w:b/>
                <w:bCs/>
              </w:rPr>
              <w:t>eDRIS</w:t>
            </w:r>
            <w:proofErr w:type="spellEnd"/>
            <w:r w:rsidRPr="005B5937">
              <w:rPr>
                <w:rFonts w:cstheme="minorHAnsi"/>
                <w:b/>
                <w:bCs/>
              </w:rPr>
              <w:t xml:space="preserve"> Project Reference Number:</w:t>
            </w:r>
            <w:r w:rsidRPr="001C37AC">
              <w:rPr>
                <w:rFonts w:ascii="Arial" w:eastAsia="Arial" w:hAnsi="Arial" w:cs="Arial"/>
                <w:b/>
                <w:bCs/>
                <w:sz w:val="20"/>
                <w:szCs w:val="20"/>
              </w:rPr>
              <w:t xml:space="preserve"> </w:t>
            </w:r>
          </w:p>
        </w:tc>
        <w:tc>
          <w:tcPr>
            <w:tcW w:w="4508" w:type="dxa"/>
            <w:shd w:val="clear" w:color="auto" w:fill="auto"/>
          </w:tcPr>
          <w:p w14:paraId="70754AE7" w14:textId="77777777" w:rsidR="009A5CCF" w:rsidRDefault="009A5CCF" w:rsidP="009A5CCF">
            <w:pPr>
              <w:rPr>
                <w:rFonts w:cstheme="minorHAnsi"/>
              </w:rPr>
            </w:pPr>
          </w:p>
        </w:tc>
      </w:tr>
      <w:tr w:rsidR="009A5CCF" w:rsidRPr="00E122FA" w14:paraId="35B02D4F" w14:textId="77777777" w:rsidTr="005B5937">
        <w:trPr>
          <w:trHeight w:val="395"/>
        </w:trPr>
        <w:tc>
          <w:tcPr>
            <w:tcW w:w="4508" w:type="dxa"/>
            <w:gridSpan w:val="2"/>
            <w:shd w:val="clear" w:color="auto" w:fill="auto"/>
          </w:tcPr>
          <w:p w14:paraId="65C2CC40" w14:textId="5F2B695F" w:rsidR="009A5CCF" w:rsidRDefault="009A5CCF" w:rsidP="009A5CCF">
            <w:pPr>
              <w:rPr>
                <w:rFonts w:cstheme="minorHAnsi"/>
                <w:b/>
                <w:bCs/>
              </w:rPr>
            </w:pPr>
            <w:r>
              <w:rPr>
                <w:rFonts w:cstheme="minorHAnsi"/>
                <w:b/>
                <w:bCs/>
              </w:rPr>
              <w:t>Data Sample Access Request Form</w:t>
            </w:r>
            <w:r w:rsidRPr="005B5937">
              <w:rPr>
                <w:rFonts w:cstheme="minorHAnsi"/>
                <w:b/>
                <w:bCs/>
              </w:rPr>
              <w:t xml:space="preserve"> Version</w:t>
            </w:r>
            <w:r>
              <w:rPr>
                <w:rFonts w:ascii="Arial" w:eastAsia="Arial" w:hAnsi="Arial" w:cs="Arial"/>
                <w:b/>
                <w:bCs/>
                <w:sz w:val="20"/>
                <w:szCs w:val="20"/>
              </w:rPr>
              <w:t>:</w:t>
            </w:r>
          </w:p>
        </w:tc>
        <w:tc>
          <w:tcPr>
            <w:tcW w:w="4508" w:type="dxa"/>
            <w:shd w:val="clear" w:color="auto" w:fill="auto"/>
          </w:tcPr>
          <w:p w14:paraId="7D22A8BC" w14:textId="4DBBCC9F" w:rsidR="009A5CCF" w:rsidRDefault="009A5CCF" w:rsidP="009A5CCF">
            <w:pPr>
              <w:rPr>
                <w:rFonts w:cstheme="minorHAnsi"/>
              </w:rPr>
            </w:pPr>
            <w:r>
              <w:rPr>
                <w:rFonts w:cstheme="minorHAnsi"/>
              </w:rPr>
              <w:t>Vx</w:t>
            </w:r>
          </w:p>
        </w:tc>
      </w:tr>
    </w:tbl>
    <w:p w14:paraId="1F5288CA" w14:textId="3C5671A5" w:rsidR="00C2463F" w:rsidRPr="00E122FA" w:rsidRDefault="00C2463F" w:rsidP="002C7CCC">
      <w:pPr>
        <w:jc w:val="both"/>
        <w:rPr>
          <w:rFonts w:cstheme="minorHAnsi"/>
        </w:rPr>
      </w:pPr>
    </w:p>
    <w:p w14:paraId="42538A1E" w14:textId="77777777" w:rsidR="00961EAB" w:rsidRPr="00E122FA" w:rsidRDefault="00961EAB" w:rsidP="002C7CCC">
      <w:pPr>
        <w:jc w:val="both"/>
        <w:rPr>
          <w:rFonts w:cstheme="minorHAnsi"/>
        </w:rPr>
      </w:pPr>
    </w:p>
    <w:p w14:paraId="66DAFA68" w14:textId="77777777" w:rsidR="00BB3596" w:rsidRDefault="00BB3596" w:rsidP="00961EAB">
      <w:pPr>
        <w:jc w:val="center"/>
        <w:rPr>
          <w:rFonts w:cstheme="minorHAnsi"/>
          <w:b/>
          <w:sz w:val="28"/>
          <w:szCs w:val="28"/>
          <w:u w:val="single"/>
        </w:rPr>
        <w:sectPr w:rsidR="00BB3596" w:rsidSect="00BF2F61">
          <w:headerReference w:type="default" r:id="rId11"/>
          <w:footerReference w:type="default" r:id="rId12"/>
          <w:pgSz w:w="11906" w:h="16838"/>
          <w:pgMar w:top="1701" w:right="1440" w:bottom="1276" w:left="1440" w:header="708" w:footer="138" w:gutter="0"/>
          <w:cols w:space="708"/>
          <w:docGrid w:linePitch="360"/>
        </w:sectPr>
      </w:pPr>
    </w:p>
    <w:p w14:paraId="61F494B0" w14:textId="468491D2" w:rsidR="00BB3596" w:rsidRDefault="00BB3596" w:rsidP="00961EAB">
      <w:pPr>
        <w:jc w:val="center"/>
        <w:rPr>
          <w:rFonts w:cstheme="minorHAnsi"/>
          <w:b/>
          <w:sz w:val="28"/>
          <w:szCs w:val="28"/>
          <w:u w:val="single"/>
        </w:rPr>
      </w:pPr>
    </w:p>
    <w:p w14:paraId="0A118D76" w14:textId="48CFAB89" w:rsidR="00C2463F" w:rsidRPr="00E122FA" w:rsidRDefault="00961EAB" w:rsidP="00961EAB">
      <w:pPr>
        <w:jc w:val="center"/>
        <w:rPr>
          <w:rFonts w:cstheme="minorHAnsi"/>
          <w:sz w:val="28"/>
          <w:szCs w:val="28"/>
        </w:rPr>
      </w:pPr>
      <w:r w:rsidRPr="00E122FA">
        <w:rPr>
          <w:rFonts w:cstheme="minorHAnsi"/>
          <w:b/>
          <w:sz w:val="28"/>
          <w:szCs w:val="28"/>
          <w:u w:val="single"/>
        </w:rPr>
        <w:t>Appendix 1</w:t>
      </w:r>
    </w:p>
    <w:p w14:paraId="3C219DC3" w14:textId="3DC3B453" w:rsidR="00961EAB" w:rsidRDefault="00961EAB" w:rsidP="00E122FA">
      <w:pPr>
        <w:spacing w:line="360" w:lineRule="auto"/>
        <w:jc w:val="center"/>
        <w:rPr>
          <w:rFonts w:cstheme="minorHAnsi"/>
        </w:rPr>
      </w:pPr>
    </w:p>
    <w:p w14:paraId="17E9A959" w14:textId="0D9B02B7" w:rsidR="00E122FA" w:rsidRDefault="00E122FA" w:rsidP="00E122FA">
      <w:pPr>
        <w:spacing w:line="360" w:lineRule="auto"/>
        <w:jc w:val="center"/>
        <w:rPr>
          <w:rFonts w:cstheme="minorHAnsi"/>
          <w:b/>
          <w:sz w:val="28"/>
          <w:szCs w:val="28"/>
          <w:u w:val="single"/>
        </w:rPr>
      </w:pPr>
      <w:r w:rsidRPr="00E122FA">
        <w:rPr>
          <w:rFonts w:cstheme="minorHAnsi"/>
          <w:b/>
          <w:sz w:val="28"/>
          <w:szCs w:val="28"/>
          <w:u w:val="single"/>
        </w:rPr>
        <w:t>PHOSP Covid - 10 Priority Questions</w:t>
      </w:r>
    </w:p>
    <w:p w14:paraId="6457E0F7" w14:textId="64998E3B" w:rsidR="009A5E17" w:rsidRDefault="009A5E17" w:rsidP="009A5E17">
      <w:pPr>
        <w:rPr>
          <w:rFonts w:eastAsia="Times New Roman" w:cstheme="minorHAnsi"/>
          <w:bCs/>
          <w:color w:val="000000"/>
          <w:shd w:val="clear" w:color="auto" w:fill="FFFFFF"/>
        </w:rPr>
      </w:pPr>
      <w:r w:rsidRPr="001A594D">
        <w:rPr>
          <w:rFonts w:eastAsia="Times New Roman" w:cstheme="minorHAnsi"/>
          <w:bCs/>
          <w:color w:val="000000"/>
          <w:shd w:val="clear" w:color="auto" w:fill="FFFFFF"/>
        </w:rPr>
        <w:t>List of questions considered at the priority setting workshop, taken from the survey.</w:t>
      </w:r>
    </w:p>
    <w:p w14:paraId="71F2520F" w14:textId="77777777" w:rsidR="001A594D" w:rsidRPr="001A594D" w:rsidRDefault="001A594D" w:rsidP="009A5E17">
      <w:pPr>
        <w:rPr>
          <w:rFonts w:eastAsia="Times New Roman" w:cstheme="minorHAnsi"/>
          <w:sz w:val="28"/>
          <w:szCs w:val="28"/>
        </w:rPr>
      </w:pPr>
    </w:p>
    <w:p w14:paraId="35F91E1C" w14:textId="77777777" w:rsidR="007506DE" w:rsidRPr="00E122FA" w:rsidRDefault="00E122FA" w:rsidP="00E122FA">
      <w:pPr>
        <w:numPr>
          <w:ilvl w:val="0"/>
          <w:numId w:val="3"/>
        </w:numPr>
        <w:spacing w:line="480" w:lineRule="auto"/>
        <w:rPr>
          <w:rFonts w:cstheme="minorHAnsi"/>
        </w:rPr>
      </w:pPr>
      <w:r w:rsidRPr="00E122FA">
        <w:rPr>
          <w:rFonts w:cstheme="minorHAnsi"/>
          <w:bCs/>
        </w:rPr>
        <w:t>What are the underlying mechanisms of Long Covid that drive symptoms and/or organ impairment?</w:t>
      </w:r>
    </w:p>
    <w:p w14:paraId="3104E7AC" w14:textId="77777777" w:rsidR="007506DE" w:rsidRPr="00E122FA" w:rsidRDefault="00E122FA" w:rsidP="00E122FA">
      <w:pPr>
        <w:numPr>
          <w:ilvl w:val="0"/>
          <w:numId w:val="3"/>
        </w:numPr>
        <w:spacing w:line="480" w:lineRule="auto"/>
        <w:rPr>
          <w:rFonts w:cstheme="minorHAnsi"/>
        </w:rPr>
      </w:pPr>
      <w:r w:rsidRPr="00E122FA">
        <w:rPr>
          <w:rFonts w:cstheme="minorHAnsi"/>
          <w:bCs/>
        </w:rPr>
        <w:t>What imaging techniques or scans may be able to detect and predict the development of organ problems or wider systemic issues?</w:t>
      </w:r>
    </w:p>
    <w:p w14:paraId="2438809C" w14:textId="77777777" w:rsidR="007506DE" w:rsidRPr="00E122FA" w:rsidRDefault="00E122FA" w:rsidP="00E122FA">
      <w:pPr>
        <w:numPr>
          <w:ilvl w:val="0"/>
          <w:numId w:val="3"/>
        </w:numPr>
        <w:spacing w:line="480" w:lineRule="auto"/>
        <w:rPr>
          <w:rFonts w:cstheme="minorHAnsi"/>
        </w:rPr>
      </w:pPr>
      <w:r w:rsidRPr="00E122FA">
        <w:rPr>
          <w:rFonts w:cstheme="minorHAnsi"/>
          <w:bCs/>
        </w:rPr>
        <w:t xml:space="preserve"> What happens to the immune system throughout patients’ recovery from COVID-19?</w:t>
      </w:r>
    </w:p>
    <w:p w14:paraId="26AAB352" w14:textId="77777777" w:rsidR="007506DE" w:rsidRPr="00E122FA" w:rsidRDefault="00E122FA" w:rsidP="00E122FA">
      <w:pPr>
        <w:numPr>
          <w:ilvl w:val="0"/>
          <w:numId w:val="3"/>
        </w:numPr>
        <w:spacing w:line="480" w:lineRule="auto"/>
        <w:rPr>
          <w:rFonts w:cstheme="minorHAnsi"/>
        </w:rPr>
      </w:pPr>
      <w:r w:rsidRPr="00E122FA">
        <w:rPr>
          <w:rFonts w:cstheme="minorHAnsi"/>
          <w:bCs/>
        </w:rPr>
        <w:t>What can data at 6 and 12 months tell us about the long-term trajectory of illness?</w:t>
      </w:r>
    </w:p>
    <w:p w14:paraId="7DAE11AC" w14:textId="77777777" w:rsidR="007506DE" w:rsidRPr="00E122FA" w:rsidRDefault="00E122FA" w:rsidP="00E122FA">
      <w:pPr>
        <w:numPr>
          <w:ilvl w:val="0"/>
          <w:numId w:val="3"/>
        </w:numPr>
        <w:spacing w:line="480" w:lineRule="auto"/>
        <w:rPr>
          <w:rFonts w:cstheme="minorHAnsi"/>
        </w:rPr>
      </w:pPr>
      <w:r w:rsidRPr="00E122FA">
        <w:rPr>
          <w:rFonts w:cstheme="minorHAnsi"/>
          <w:bCs/>
        </w:rPr>
        <w:t>What blood or other laboratory tests may be able to detect and predict the development of organ problems or wider systemic issues?</w:t>
      </w:r>
    </w:p>
    <w:p w14:paraId="19E8FF3A" w14:textId="77777777" w:rsidR="007506DE" w:rsidRPr="00E122FA" w:rsidRDefault="00E122FA" w:rsidP="00E122FA">
      <w:pPr>
        <w:numPr>
          <w:ilvl w:val="0"/>
          <w:numId w:val="3"/>
        </w:numPr>
        <w:spacing w:line="480" w:lineRule="auto"/>
        <w:rPr>
          <w:rFonts w:cstheme="minorHAnsi"/>
        </w:rPr>
      </w:pPr>
      <w:r w:rsidRPr="00E122FA">
        <w:rPr>
          <w:rFonts w:cstheme="minorHAnsi"/>
          <w:bCs/>
        </w:rPr>
        <w:t>What is the impact of treatment(s) during the acute (initial) stage of COVID-19 on recovery?</w:t>
      </w:r>
    </w:p>
    <w:p w14:paraId="1A9424C5" w14:textId="434B608C" w:rsidR="007506DE" w:rsidRPr="00E122FA" w:rsidRDefault="00E122FA" w:rsidP="00E122FA">
      <w:pPr>
        <w:numPr>
          <w:ilvl w:val="0"/>
          <w:numId w:val="3"/>
        </w:numPr>
        <w:spacing w:line="480" w:lineRule="auto"/>
        <w:rPr>
          <w:rFonts w:cstheme="minorHAnsi"/>
        </w:rPr>
      </w:pPr>
      <w:r w:rsidRPr="00E122FA">
        <w:rPr>
          <w:rFonts w:cstheme="minorHAnsi"/>
        </w:rPr>
        <w:t>What are the problems within the muscles associated with symptoms limiting activity/function/exercise? If so, what can be done to help?</w:t>
      </w:r>
    </w:p>
    <w:p w14:paraId="40536518" w14:textId="5B400D4E" w:rsidR="007506DE" w:rsidRPr="00E122FA" w:rsidRDefault="00E122FA" w:rsidP="00E122FA">
      <w:pPr>
        <w:numPr>
          <w:ilvl w:val="0"/>
          <w:numId w:val="3"/>
        </w:numPr>
        <w:spacing w:line="480" w:lineRule="auto"/>
        <w:rPr>
          <w:rFonts w:cstheme="minorHAnsi"/>
        </w:rPr>
      </w:pPr>
      <w:r w:rsidRPr="00E122FA">
        <w:rPr>
          <w:rFonts w:cstheme="minorHAnsi"/>
        </w:rPr>
        <w:t>What medications, dietary changes, supplements, rehabilitation and therapies aid recovery?</w:t>
      </w:r>
    </w:p>
    <w:p w14:paraId="5A5A2727" w14:textId="7FC59DB4" w:rsidR="007506DE" w:rsidRPr="00E122FA" w:rsidRDefault="00E122FA" w:rsidP="00E122FA">
      <w:pPr>
        <w:numPr>
          <w:ilvl w:val="0"/>
          <w:numId w:val="3"/>
        </w:numPr>
        <w:spacing w:line="480" w:lineRule="auto"/>
        <w:rPr>
          <w:rFonts w:cstheme="minorHAnsi"/>
        </w:rPr>
      </w:pPr>
      <w:r w:rsidRPr="00E122FA">
        <w:rPr>
          <w:rFonts w:cstheme="minorHAnsi"/>
        </w:rPr>
        <w:t>What can be done to support mental wellbeing during recovery?</w:t>
      </w:r>
    </w:p>
    <w:p w14:paraId="4F9CF06A" w14:textId="2A9E3BC3" w:rsidR="00E11BA8" w:rsidRDefault="00E122FA" w:rsidP="00E122FA">
      <w:pPr>
        <w:numPr>
          <w:ilvl w:val="0"/>
          <w:numId w:val="3"/>
        </w:numPr>
        <w:spacing w:line="480" w:lineRule="auto"/>
        <w:rPr>
          <w:rFonts w:cstheme="minorHAnsi"/>
        </w:rPr>
      </w:pPr>
      <w:r w:rsidRPr="00E122FA">
        <w:rPr>
          <w:rFonts w:cstheme="minorHAnsi"/>
        </w:rPr>
        <w:t>What is the risk of future adverse health events (e.g. stroke, heart attack)?</w:t>
      </w:r>
    </w:p>
    <w:p w14:paraId="3E151E66" w14:textId="77777777" w:rsidR="00BF2F77" w:rsidRDefault="00BF2F77">
      <w:pPr>
        <w:spacing w:after="160" w:line="259" w:lineRule="auto"/>
        <w:rPr>
          <w:rFonts w:cstheme="minorHAnsi"/>
        </w:rPr>
        <w:sectPr w:rsidR="00BF2F77" w:rsidSect="00BF2F77">
          <w:pgSz w:w="11906" w:h="16838"/>
          <w:pgMar w:top="1701" w:right="1440" w:bottom="1276" w:left="1440" w:header="708" w:footer="138" w:gutter="0"/>
          <w:cols w:space="708"/>
          <w:docGrid w:linePitch="360"/>
        </w:sectPr>
      </w:pPr>
    </w:p>
    <w:p w14:paraId="136781E8" w14:textId="3BD9C0E6" w:rsidR="00BF2F77" w:rsidRDefault="00BF2F77">
      <w:pPr>
        <w:spacing w:after="160" w:line="259" w:lineRule="auto"/>
        <w:rPr>
          <w:rFonts w:cstheme="minorHAnsi"/>
        </w:rPr>
      </w:pPr>
    </w:p>
    <w:p w14:paraId="1F6889D6" w14:textId="77777777" w:rsidR="00E11BA8" w:rsidRDefault="00E11BA8">
      <w:pPr>
        <w:spacing w:after="160" w:line="259" w:lineRule="auto"/>
        <w:rPr>
          <w:rFonts w:cstheme="minorHAnsi"/>
        </w:rPr>
      </w:pPr>
    </w:p>
    <w:p w14:paraId="1A4E4E2A" w14:textId="78DCA2F7" w:rsidR="00BB3596" w:rsidRDefault="004509EE" w:rsidP="00BB3596">
      <w:pPr>
        <w:rPr>
          <w:rFonts w:ascii="Arial" w:eastAsia="Arial" w:hAnsi="Arial" w:cs="Arial"/>
          <w:b/>
          <w:bCs/>
          <w:sz w:val="20"/>
          <w:szCs w:val="20"/>
          <w:lang w:val="en-US"/>
        </w:rPr>
      </w:pPr>
      <w:r>
        <w:rPr>
          <w:rFonts w:ascii="Arial" w:eastAsia="Arial" w:hAnsi="Arial" w:cs="Arial"/>
          <w:b/>
          <w:bCs/>
          <w:sz w:val="20"/>
          <w:szCs w:val="20"/>
          <w:lang w:val="en-US"/>
        </w:rPr>
        <w:t xml:space="preserve">Appendix 2 </w:t>
      </w:r>
      <w:r w:rsidR="00552421">
        <w:rPr>
          <w:rFonts w:ascii="Arial" w:eastAsia="Arial" w:hAnsi="Arial" w:cs="Arial"/>
          <w:b/>
          <w:bCs/>
          <w:sz w:val="20"/>
          <w:szCs w:val="20"/>
          <w:lang w:val="en-US"/>
        </w:rPr>
        <w:t>–</w:t>
      </w:r>
      <w:r w:rsidR="00BB3596">
        <w:rPr>
          <w:rFonts w:ascii="Arial" w:eastAsia="Arial" w:hAnsi="Arial" w:cs="Arial"/>
          <w:b/>
          <w:bCs/>
          <w:sz w:val="20"/>
          <w:szCs w:val="20"/>
          <w:lang w:val="en-US"/>
        </w:rPr>
        <w:t xml:space="preserve"> </w:t>
      </w:r>
      <w:r w:rsidR="00552421">
        <w:rPr>
          <w:rFonts w:ascii="Arial" w:eastAsia="Arial" w:hAnsi="Arial" w:cs="Arial"/>
          <w:b/>
          <w:bCs/>
          <w:sz w:val="20"/>
          <w:szCs w:val="20"/>
          <w:lang w:val="en-US"/>
        </w:rPr>
        <w:t xml:space="preserve">National </w:t>
      </w:r>
      <w:r w:rsidR="00BB3596" w:rsidRPr="00003A1A">
        <w:rPr>
          <w:rFonts w:ascii="Arial" w:eastAsia="Arial" w:hAnsi="Arial" w:cs="Arial"/>
          <w:b/>
          <w:bCs/>
          <w:sz w:val="20"/>
          <w:szCs w:val="20"/>
          <w:lang w:val="en-US"/>
        </w:rPr>
        <w:t>Safe Haven User Details</w:t>
      </w:r>
    </w:p>
    <w:p w14:paraId="5D8AEB44" w14:textId="77777777" w:rsidR="007506DE" w:rsidRPr="00E122FA" w:rsidRDefault="007506DE" w:rsidP="00E11BA8">
      <w:pPr>
        <w:spacing w:line="480" w:lineRule="auto"/>
        <w:rPr>
          <w:rFonts w:cstheme="minorHAnsi"/>
        </w:rPr>
      </w:pPr>
    </w:p>
    <w:tbl>
      <w:tblPr>
        <w:tblStyle w:val="TableGrid"/>
        <w:tblpPr w:leftFromText="180" w:rightFromText="180" w:vertAnchor="text" w:horzAnchor="margin" w:tblpXSpec="center" w:tblpY="145"/>
        <w:tblW w:w="15786" w:type="dxa"/>
        <w:tblLook w:val="04A0" w:firstRow="1" w:lastRow="0" w:firstColumn="1" w:lastColumn="0" w:noHBand="0" w:noVBand="1"/>
      </w:tblPr>
      <w:tblGrid>
        <w:gridCol w:w="2268"/>
        <w:gridCol w:w="1464"/>
        <w:gridCol w:w="1938"/>
        <w:gridCol w:w="1564"/>
        <w:gridCol w:w="1329"/>
        <w:gridCol w:w="1714"/>
        <w:gridCol w:w="1432"/>
        <w:gridCol w:w="1614"/>
        <w:gridCol w:w="1293"/>
        <w:gridCol w:w="1170"/>
      </w:tblGrid>
      <w:tr w:rsidR="009959D9" w:rsidRPr="00CA7270" w14:paraId="04C7DAB4" w14:textId="77777777" w:rsidTr="00A93D74">
        <w:trPr>
          <w:trHeight w:val="297"/>
        </w:trPr>
        <w:tc>
          <w:tcPr>
            <w:tcW w:w="2268" w:type="dxa"/>
            <w:shd w:val="clear" w:color="auto" w:fill="D9D9D9" w:themeFill="background1" w:themeFillShade="D9"/>
          </w:tcPr>
          <w:p w14:paraId="62DA6E99" w14:textId="77777777" w:rsidR="009959D9" w:rsidRDefault="009959D9" w:rsidP="004845A3">
            <w:pPr>
              <w:pStyle w:val="NoSpacing"/>
              <w:jc w:val="center"/>
              <w:rPr>
                <w:rFonts w:ascii="Arial" w:hAnsi="Arial" w:cs="Arial"/>
              </w:rPr>
            </w:pPr>
          </w:p>
        </w:tc>
        <w:tc>
          <w:tcPr>
            <w:tcW w:w="11055" w:type="dxa"/>
            <w:gridSpan w:val="7"/>
            <w:shd w:val="clear" w:color="auto" w:fill="D9D9D9" w:themeFill="background1" w:themeFillShade="D9"/>
          </w:tcPr>
          <w:p w14:paraId="0DDE55C5" w14:textId="68D5884A" w:rsidR="009959D9" w:rsidRDefault="009959D9" w:rsidP="004845A3">
            <w:pPr>
              <w:pStyle w:val="NoSpacing"/>
              <w:jc w:val="center"/>
              <w:rPr>
                <w:rFonts w:ascii="Arial" w:hAnsi="Arial" w:cs="Arial"/>
              </w:rPr>
            </w:pPr>
          </w:p>
        </w:tc>
        <w:tc>
          <w:tcPr>
            <w:tcW w:w="2463" w:type="dxa"/>
            <w:gridSpan w:val="2"/>
            <w:shd w:val="clear" w:color="auto" w:fill="AEAAAA" w:themeFill="background2" w:themeFillShade="BF"/>
          </w:tcPr>
          <w:p w14:paraId="10A4290F" w14:textId="73FEB7CE" w:rsidR="009959D9" w:rsidRPr="00CA7270" w:rsidRDefault="009959D9" w:rsidP="004845A3">
            <w:pPr>
              <w:pStyle w:val="NoSpacing"/>
              <w:jc w:val="center"/>
              <w:rPr>
                <w:rFonts w:ascii="Arial" w:hAnsi="Arial" w:cs="Arial"/>
              </w:rPr>
            </w:pPr>
            <w:proofErr w:type="spellStart"/>
            <w:r>
              <w:rPr>
                <w:rFonts w:ascii="Arial" w:hAnsi="Arial" w:cs="Arial"/>
              </w:rPr>
              <w:t>eDRIS</w:t>
            </w:r>
            <w:proofErr w:type="spellEnd"/>
            <w:r>
              <w:rPr>
                <w:rFonts w:ascii="Arial" w:hAnsi="Arial" w:cs="Arial"/>
              </w:rPr>
              <w:t xml:space="preserve"> internal use</w:t>
            </w:r>
          </w:p>
        </w:tc>
      </w:tr>
      <w:tr w:rsidR="00607DA6" w:rsidRPr="00324878" w14:paraId="737141E7" w14:textId="77777777" w:rsidTr="00A93D74">
        <w:trPr>
          <w:trHeight w:val="1305"/>
        </w:trPr>
        <w:tc>
          <w:tcPr>
            <w:tcW w:w="2268" w:type="dxa"/>
            <w:shd w:val="clear" w:color="auto" w:fill="D9D9D9" w:themeFill="background1" w:themeFillShade="D9"/>
          </w:tcPr>
          <w:p w14:paraId="021DCBFD" w14:textId="77777777" w:rsidR="00607DA6" w:rsidRPr="00A262DB" w:rsidRDefault="00607DA6" w:rsidP="004845A3">
            <w:pPr>
              <w:pStyle w:val="NoSpacing"/>
              <w:jc w:val="center"/>
              <w:rPr>
                <w:rFonts w:ascii="Arial" w:eastAsia="Arial" w:hAnsi="Arial" w:cs="Arial"/>
              </w:rPr>
            </w:pPr>
            <w:r w:rsidRPr="00A262DB">
              <w:rPr>
                <w:rFonts w:ascii="Arial" w:eastAsia="Arial" w:hAnsi="Arial" w:cs="Arial"/>
              </w:rPr>
              <w:t>Name</w:t>
            </w:r>
            <w:r>
              <w:rPr>
                <w:rFonts w:ascii="Arial" w:eastAsia="Arial" w:hAnsi="Arial" w:cs="Arial"/>
              </w:rPr>
              <w:t xml:space="preserve"> / Role</w:t>
            </w:r>
          </w:p>
        </w:tc>
        <w:tc>
          <w:tcPr>
            <w:tcW w:w="1464" w:type="dxa"/>
            <w:shd w:val="clear" w:color="auto" w:fill="D9D9D9" w:themeFill="background1" w:themeFillShade="D9"/>
          </w:tcPr>
          <w:p w14:paraId="4C275CE9" w14:textId="77777777" w:rsidR="00607DA6" w:rsidRPr="00A262DB" w:rsidRDefault="00607DA6" w:rsidP="004845A3">
            <w:pPr>
              <w:pStyle w:val="NoSpacing"/>
              <w:jc w:val="center"/>
              <w:rPr>
                <w:rFonts w:ascii="Arial" w:eastAsia="Arial" w:hAnsi="Arial" w:cs="Arial"/>
              </w:rPr>
            </w:pPr>
            <w:r w:rsidRPr="00A262DB">
              <w:rPr>
                <w:rFonts w:ascii="Arial" w:eastAsia="Arial" w:hAnsi="Arial" w:cs="Arial"/>
              </w:rPr>
              <w:t>Organisation</w:t>
            </w:r>
          </w:p>
        </w:tc>
        <w:tc>
          <w:tcPr>
            <w:tcW w:w="1938" w:type="dxa"/>
            <w:shd w:val="clear" w:color="auto" w:fill="D9D9D9" w:themeFill="background1" w:themeFillShade="D9"/>
          </w:tcPr>
          <w:p w14:paraId="1D2432BC" w14:textId="77777777" w:rsidR="00607DA6" w:rsidRPr="00A262DB" w:rsidRDefault="00607DA6" w:rsidP="004845A3">
            <w:pPr>
              <w:pStyle w:val="NoSpacing"/>
              <w:jc w:val="center"/>
              <w:rPr>
                <w:rFonts w:ascii="Arial" w:eastAsia="Arial" w:hAnsi="Arial" w:cs="Arial"/>
              </w:rPr>
            </w:pPr>
            <w:r w:rsidRPr="00A262DB">
              <w:rPr>
                <w:rFonts w:ascii="Arial" w:eastAsia="Arial" w:hAnsi="Arial" w:cs="Arial"/>
              </w:rPr>
              <w:t>Institutional</w:t>
            </w:r>
          </w:p>
          <w:p w14:paraId="10BB29D8" w14:textId="77777777" w:rsidR="00607DA6" w:rsidRPr="00A262DB" w:rsidRDefault="00607DA6" w:rsidP="004845A3">
            <w:pPr>
              <w:pStyle w:val="NoSpacing"/>
              <w:jc w:val="center"/>
              <w:rPr>
                <w:rFonts w:ascii="Arial" w:eastAsia="Arial" w:hAnsi="Arial" w:cs="Arial"/>
              </w:rPr>
            </w:pPr>
            <w:r w:rsidRPr="00A262DB">
              <w:rPr>
                <w:rFonts w:ascii="Arial" w:eastAsia="Arial" w:hAnsi="Arial" w:cs="Arial"/>
              </w:rPr>
              <w:t>email</w:t>
            </w:r>
          </w:p>
        </w:tc>
        <w:tc>
          <w:tcPr>
            <w:tcW w:w="1564" w:type="dxa"/>
            <w:shd w:val="clear" w:color="auto" w:fill="D9D9D9" w:themeFill="background1" w:themeFillShade="D9"/>
          </w:tcPr>
          <w:p w14:paraId="77410B3F" w14:textId="77777777" w:rsidR="00607DA6" w:rsidRPr="00A262DB" w:rsidRDefault="00607DA6" w:rsidP="004845A3">
            <w:pPr>
              <w:pStyle w:val="NoSpacing"/>
              <w:jc w:val="center"/>
              <w:rPr>
                <w:rFonts w:ascii="Arial" w:eastAsia="Arial" w:hAnsi="Arial" w:cs="Arial"/>
              </w:rPr>
            </w:pPr>
            <w:r w:rsidRPr="00A262DB">
              <w:rPr>
                <w:rFonts w:ascii="Arial" w:eastAsia="Arial" w:hAnsi="Arial" w:cs="Arial"/>
              </w:rPr>
              <w:t>Mobile Number</w:t>
            </w:r>
          </w:p>
        </w:tc>
        <w:tc>
          <w:tcPr>
            <w:tcW w:w="1329" w:type="dxa"/>
            <w:shd w:val="clear" w:color="auto" w:fill="D9D9D9" w:themeFill="background1" w:themeFillShade="D9"/>
          </w:tcPr>
          <w:p w14:paraId="1559708B" w14:textId="77777777" w:rsidR="00607DA6" w:rsidRDefault="00607DA6" w:rsidP="004845A3">
            <w:pPr>
              <w:pStyle w:val="NoSpacing"/>
              <w:jc w:val="center"/>
              <w:rPr>
                <w:rFonts w:ascii="Arial" w:eastAsia="Arial" w:hAnsi="Arial" w:cs="Arial"/>
              </w:rPr>
            </w:pPr>
            <w:r w:rsidRPr="00A262DB">
              <w:rPr>
                <w:rFonts w:ascii="Arial" w:eastAsia="Arial" w:hAnsi="Arial" w:cs="Arial"/>
              </w:rPr>
              <w:t xml:space="preserve">Institutional IP </w:t>
            </w:r>
            <w:r>
              <w:rPr>
                <w:rFonts w:ascii="Arial" w:eastAsia="Arial" w:hAnsi="Arial" w:cs="Arial"/>
              </w:rPr>
              <w:t xml:space="preserve">range </w:t>
            </w:r>
          </w:p>
          <w:p w14:paraId="233F3354" w14:textId="77777777" w:rsidR="00607DA6" w:rsidRDefault="00607DA6" w:rsidP="004845A3">
            <w:pPr>
              <w:pStyle w:val="NoSpacing"/>
              <w:jc w:val="center"/>
              <w:rPr>
                <w:rFonts w:ascii="Arial" w:eastAsia="Arial" w:hAnsi="Arial" w:cs="Arial"/>
              </w:rPr>
            </w:pPr>
            <w:r>
              <w:rPr>
                <w:rFonts w:ascii="Arial" w:eastAsia="Arial" w:hAnsi="Arial" w:cs="Arial"/>
              </w:rPr>
              <w:t xml:space="preserve">or </w:t>
            </w:r>
          </w:p>
          <w:p w14:paraId="0F22071C" w14:textId="77777777" w:rsidR="00607DA6" w:rsidRPr="00A262DB" w:rsidRDefault="00607DA6" w:rsidP="004845A3">
            <w:pPr>
              <w:pStyle w:val="NoSpacing"/>
              <w:jc w:val="center"/>
              <w:rPr>
                <w:rFonts w:ascii="Arial" w:eastAsia="Arial" w:hAnsi="Arial" w:cs="Arial"/>
              </w:rPr>
            </w:pPr>
            <w:r>
              <w:rPr>
                <w:rFonts w:ascii="Arial" w:eastAsia="Arial" w:hAnsi="Arial" w:cs="Arial"/>
              </w:rPr>
              <w:t>N/A*</w:t>
            </w:r>
          </w:p>
        </w:tc>
        <w:tc>
          <w:tcPr>
            <w:tcW w:w="1714" w:type="dxa"/>
            <w:shd w:val="clear" w:color="auto" w:fill="D9D9D9" w:themeFill="background1" w:themeFillShade="D9"/>
          </w:tcPr>
          <w:p w14:paraId="24E06D0A" w14:textId="543CE73B" w:rsidR="00607DA6" w:rsidRDefault="00607DA6" w:rsidP="009959D9">
            <w:pPr>
              <w:pStyle w:val="NoSpacing"/>
              <w:jc w:val="center"/>
              <w:rPr>
                <w:rFonts w:ascii="Arial" w:eastAsia="Arial" w:hAnsi="Arial" w:cs="Arial"/>
              </w:rPr>
            </w:pPr>
            <w:r>
              <w:rPr>
                <w:rFonts w:ascii="Arial" w:eastAsia="Arial" w:hAnsi="Arial" w:cs="Arial"/>
              </w:rPr>
              <w:t>Have you read and understood the output request process?</w:t>
            </w:r>
          </w:p>
          <w:p w14:paraId="05C17A16" w14:textId="77777777" w:rsidR="00607DA6" w:rsidRDefault="00607DA6" w:rsidP="009959D9">
            <w:pPr>
              <w:pStyle w:val="NoSpacing"/>
              <w:jc w:val="center"/>
              <w:rPr>
                <w:rFonts w:ascii="Arial" w:eastAsia="Arial" w:hAnsi="Arial" w:cs="Arial"/>
              </w:rPr>
            </w:pPr>
          </w:p>
          <w:p w14:paraId="3E1C9334" w14:textId="1117DF01" w:rsidR="00607DA6" w:rsidRPr="00A262DB" w:rsidRDefault="00607DA6" w:rsidP="009959D9">
            <w:pPr>
              <w:pStyle w:val="NoSpacing"/>
              <w:jc w:val="center"/>
              <w:rPr>
                <w:rFonts w:ascii="Arial" w:eastAsia="Arial" w:hAnsi="Arial" w:cs="Arial"/>
              </w:rPr>
            </w:pPr>
            <w:r>
              <w:rPr>
                <w:rFonts w:ascii="Arial" w:eastAsia="Arial" w:hAnsi="Arial" w:cs="Arial"/>
              </w:rPr>
              <w:t>Y/N</w:t>
            </w:r>
          </w:p>
        </w:tc>
        <w:tc>
          <w:tcPr>
            <w:tcW w:w="1432" w:type="dxa"/>
            <w:shd w:val="clear" w:color="auto" w:fill="D9D9D9" w:themeFill="background1" w:themeFillShade="D9"/>
          </w:tcPr>
          <w:p w14:paraId="58814F7D" w14:textId="70D1DD1D" w:rsidR="00607DA6" w:rsidRDefault="00607DA6" w:rsidP="004845A3">
            <w:pPr>
              <w:pStyle w:val="NoSpacing"/>
              <w:jc w:val="center"/>
              <w:rPr>
                <w:rFonts w:ascii="Arial" w:eastAsia="Arial" w:hAnsi="Arial" w:cs="Arial"/>
              </w:rPr>
            </w:pPr>
            <w:r w:rsidRPr="00A262DB">
              <w:rPr>
                <w:rFonts w:ascii="Arial" w:eastAsia="Arial" w:hAnsi="Arial" w:cs="Arial"/>
              </w:rPr>
              <w:t>Date IG training completed and which course?</w:t>
            </w:r>
            <w:r>
              <w:rPr>
                <w:rFonts w:ascii="Arial" w:eastAsia="Arial" w:hAnsi="Arial" w:cs="Arial"/>
              </w:rPr>
              <w:t xml:space="preserve"> ** </w:t>
            </w:r>
          </w:p>
          <w:p w14:paraId="73D363D2" w14:textId="77777777" w:rsidR="00607DA6" w:rsidRPr="00A262DB" w:rsidRDefault="00607DA6" w:rsidP="004845A3">
            <w:pPr>
              <w:pStyle w:val="NoSpacing"/>
              <w:rPr>
                <w:rFonts w:ascii="Arial" w:eastAsia="Arial" w:hAnsi="Arial" w:cs="Arial"/>
              </w:rPr>
            </w:pPr>
          </w:p>
        </w:tc>
        <w:tc>
          <w:tcPr>
            <w:tcW w:w="1614" w:type="dxa"/>
            <w:shd w:val="clear" w:color="auto" w:fill="D0CECE" w:themeFill="background2" w:themeFillShade="E6"/>
          </w:tcPr>
          <w:p w14:paraId="33B0CCB3" w14:textId="128B7874" w:rsidR="00607DA6" w:rsidRPr="00A262DB" w:rsidRDefault="00607DA6" w:rsidP="004845A3">
            <w:pPr>
              <w:pStyle w:val="NoSpacing"/>
              <w:jc w:val="center"/>
              <w:rPr>
                <w:rFonts w:ascii="Arial" w:eastAsia="Arial" w:hAnsi="Arial" w:cs="Arial"/>
              </w:rPr>
            </w:pPr>
            <w:r>
              <w:rPr>
                <w:rFonts w:ascii="Arial" w:eastAsia="Arial" w:hAnsi="Arial" w:cs="Arial"/>
              </w:rPr>
              <w:t>Which software packages do you require from the below list?</w:t>
            </w:r>
          </w:p>
        </w:tc>
        <w:tc>
          <w:tcPr>
            <w:tcW w:w="1293" w:type="dxa"/>
            <w:shd w:val="clear" w:color="auto" w:fill="AEAAAA" w:themeFill="background2" w:themeFillShade="BF"/>
          </w:tcPr>
          <w:p w14:paraId="0FA96155" w14:textId="258D2AD4" w:rsidR="00607DA6" w:rsidRDefault="00607DA6" w:rsidP="004845A3">
            <w:pPr>
              <w:pStyle w:val="NoSpacing"/>
              <w:jc w:val="center"/>
              <w:rPr>
                <w:rFonts w:ascii="Arial" w:eastAsia="Arial" w:hAnsi="Arial" w:cs="Arial"/>
              </w:rPr>
            </w:pPr>
            <w:r w:rsidRPr="00A262DB">
              <w:rPr>
                <w:rFonts w:ascii="Arial" w:eastAsia="Arial" w:hAnsi="Arial" w:cs="Arial"/>
              </w:rPr>
              <w:t>User Agreement r</w:t>
            </w:r>
            <w:r>
              <w:rPr>
                <w:rFonts w:ascii="Arial" w:eastAsia="Arial" w:hAnsi="Arial" w:cs="Arial"/>
              </w:rPr>
              <w:t>eceived</w:t>
            </w:r>
            <w:r w:rsidRPr="00A262DB">
              <w:rPr>
                <w:rFonts w:ascii="Arial" w:eastAsia="Arial" w:hAnsi="Arial" w:cs="Arial"/>
              </w:rPr>
              <w:t>?</w:t>
            </w:r>
          </w:p>
          <w:p w14:paraId="7007BF09" w14:textId="77777777" w:rsidR="00607DA6" w:rsidRDefault="00607DA6" w:rsidP="004845A3">
            <w:pPr>
              <w:pStyle w:val="NoSpacing"/>
              <w:jc w:val="center"/>
              <w:rPr>
                <w:rFonts w:ascii="Arial" w:eastAsia="Arial" w:hAnsi="Arial" w:cs="Arial"/>
              </w:rPr>
            </w:pPr>
          </w:p>
          <w:p w14:paraId="7438AF35" w14:textId="77777777" w:rsidR="00607DA6" w:rsidRDefault="00607DA6" w:rsidP="004845A3">
            <w:pPr>
              <w:pStyle w:val="NoSpacing"/>
              <w:jc w:val="center"/>
              <w:rPr>
                <w:rFonts w:ascii="Arial" w:eastAsia="Arial" w:hAnsi="Arial" w:cs="Arial"/>
              </w:rPr>
            </w:pPr>
          </w:p>
          <w:p w14:paraId="3DA676AB" w14:textId="77777777" w:rsidR="00607DA6" w:rsidRDefault="00607DA6" w:rsidP="004845A3">
            <w:pPr>
              <w:pStyle w:val="NoSpacing"/>
              <w:jc w:val="center"/>
              <w:rPr>
                <w:rFonts w:ascii="Arial" w:eastAsia="Arial" w:hAnsi="Arial" w:cs="Arial"/>
              </w:rPr>
            </w:pPr>
          </w:p>
          <w:p w14:paraId="3623660C" w14:textId="77777777" w:rsidR="00607DA6" w:rsidRPr="00A262DB" w:rsidRDefault="00607DA6" w:rsidP="004845A3">
            <w:pPr>
              <w:pStyle w:val="NoSpacing"/>
              <w:jc w:val="center"/>
              <w:rPr>
                <w:rFonts w:ascii="Arial" w:eastAsia="Arial" w:hAnsi="Arial" w:cs="Arial"/>
              </w:rPr>
            </w:pPr>
            <w:r>
              <w:rPr>
                <w:rFonts w:ascii="Arial" w:eastAsia="Arial" w:hAnsi="Arial" w:cs="Arial"/>
              </w:rPr>
              <w:t>Y/N</w:t>
            </w:r>
          </w:p>
        </w:tc>
        <w:tc>
          <w:tcPr>
            <w:tcW w:w="1170" w:type="dxa"/>
            <w:shd w:val="clear" w:color="auto" w:fill="AEAAAA" w:themeFill="background2" w:themeFillShade="BF"/>
          </w:tcPr>
          <w:p w14:paraId="070EB1BB" w14:textId="77777777" w:rsidR="00607DA6" w:rsidRDefault="00607DA6" w:rsidP="004845A3">
            <w:pPr>
              <w:pStyle w:val="NoSpacing"/>
              <w:jc w:val="center"/>
              <w:rPr>
                <w:rFonts w:ascii="Arial" w:eastAsia="Arial" w:hAnsi="Arial" w:cs="Arial"/>
              </w:rPr>
            </w:pPr>
            <w:r w:rsidRPr="00A262DB">
              <w:rPr>
                <w:rFonts w:ascii="Arial" w:eastAsia="Arial" w:hAnsi="Arial" w:cs="Arial"/>
              </w:rPr>
              <w:t xml:space="preserve">IG certificate </w:t>
            </w:r>
            <w:r w:rsidRPr="00A262DB">
              <w:rPr>
                <w:rFonts w:ascii="Arial" w:eastAsia="Arial" w:hAnsi="Arial" w:cs="Arial"/>
                <w:sz w:val="20"/>
                <w:szCs w:val="20"/>
              </w:rPr>
              <w:t xml:space="preserve">and </w:t>
            </w:r>
            <w:r w:rsidRPr="00A262DB">
              <w:rPr>
                <w:rFonts w:ascii="Arial" w:eastAsia="Arial" w:hAnsi="Arial" w:cs="Arial"/>
              </w:rPr>
              <w:t>module received?</w:t>
            </w:r>
          </w:p>
          <w:p w14:paraId="59C4FE77" w14:textId="77777777" w:rsidR="00607DA6" w:rsidRDefault="00607DA6" w:rsidP="004845A3">
            <w:pPr>
              <w:pStyle w:val="NoSpacing"/>
              <w:jc w:val="center"/>
              <w:rPr>
                <w:rFonts w:ascii="Arial" w:eastAsia="Arial" w:hAnsi="Arial" w:cs="Arial"/>
              </w:rPr>
            </w:pPr>
          </w:p>
          <w:p w14:paraId="75630986" w14:textId="77777777" w:rsidR="00607DA6" w:rsidRPr="00A262DB" w:rsidRDefault="00607DA6" w:rsidP="004845A3">
            <w:pPr>
              <w:pStyle w:val="NoSpacing"/>
              <w:jc w:val="center"/>
              <w:rPr>
                <w:rFonts w:ascii="Arial" w:eastAsia="Arial" w:hAnsi="Arial" w:cs="Arial"/>
              </w:rPr>
            </w:pPr>
            <w:r>
              <w:rPr>
                <w:rFonts w:ascii="Arial" w:eastAsia="Arial" w:hAnsi="Arial" w:cs="Arial"/>
              </w:rPr>
              <w:t>Y/N</w:t>
            </w:r>
          </w:p>
        </w:tc>
      </w:tr>
      <w:tr w:rsidR="00607DA6" w:rsidRPr="001C37AC" w14:paraId="75E0AE44" w14:textId="77777777" w:rsidTr="00A93D74">
        <w:trPr>
          <w:trHeight w:val="454"/>
        </w:trPr>
        <w:tc>
          <w:tcPr>
            <w:tcW w:w="2268" w:type="dxa"/>
          </w:tcPr>
          <w:p w14:paraId="5AFA2E3B" w14:textId="77777777" w:rsidR="00607DA6" w:rsidRPr="001C37AC" w:rsidRDefault="00607DA6" w:rsidP="004845A3">
            <w:pPr>
              <w:spacing w:before="120"/>
              <w:rPr>
                <w:rFonts w:ascii="Arial" w:eastAsia="Arial" w:hAnsi="Arial" w:cs="Arial"/>
                <w:bCs/>
                <w:i/>
                <w:sz w:val="20"/>
                <w:szCs w:val="20"/>
              </w:rPr>
            </w:pPr>
          </w:p>
        </w:tc>
        <w:tc>
          <w:tcPr>
            <w:tcW w:w="1464" w:type="dxa"/>
          </w:tcPr>
          <w:p w14:paraId="4ACC7C41" w14:textId="77777777" w:rsidR="00607DA6" w:rsidRPr="001C37AC" w:rsidRDefault="00607DA6" w:rsidP="004845A3">
            <w:pPr>
              <w:spacing w:before="120"/>
              <w:rPr>
                <w:rFonts w:ascii="Arial" w:eastAsia="Arial" w:hAnsi="Arial" w:cs="Arial"/>
                <w:bCs/>
                <w:i/>
                <w:sz w:val="20"/>
                <w:szCs w:val="20"/>
              </w:rPr>
            </w:pPr>
          </w:p>
        </w:tc>
        <w:tc>
          <w:tcPr>
            <w:tcW w:w="1938" w:type="dxa"/>
          </w:tcPr>
          <w:p w14:paraId="21C795E4" w14:textId="77777777" w:rsidR="00607DA6" w:rsidRPr="001C37AC" w:rsidRDefault="00607DA6" w:rsidP="004845A3">
            <w:pPr>
              <w:spacing w:before="120"/>
              <w:rPr>
                <w:rFonts w:ascii="Arial" w:eastAsia="Arial" w:hAnsi="Arial" w:cs="Arial"/>
                <w:bCs/>
                <w:i/>
                <w:sz w:val="20"/>
                <w:szCs w:val="20"/>
              </w:rPr>
            </w:pPr>
          </w:p>
        </w:tc>
        <w:tc>
          <w:tcPr>
            <w:tcW w:w="1564" w:type="dxa"/>
          </w:tcPr>
          <w:p w14:paraId="00CE223A" w14:textId="77777777" w:rsidR="00607DA6" w:rsidRPr="001C37AC" w:rsidRDefault="00607DA6" w:rsidP="004845A3">
            <w:pPr>
              <w:spacing w:before="120"/>
              <w:rPr>
                <w:rFonts w:ascii="Arial" w:eastAsia="Arial" w:hAnsi="Arial" w:cs="Arial"/>
                <w:bCs/>
                <w:i/>
                <w:sz w:val="20"/>
                <w:szCs w:val="20"/>
              </w:rPr>
            </w:pPr>
          </w:p>
        </w:tc>
        <w:tc>
          <w:tcPr>
            <w:tcW w:w="1329" w:type="dxa"/>
          </w:tcPr>
          <w:p w14:paraId="7F03A8BD" w14:textId="77777777" w:rsidR="00607DA6" w:rsidRPr="001C37AC" w:rsidRDefault="00607DA6" w:rsidP="004845A3">
            <w:pPr>
              <w:spacing w:before="120"/>
              <w:rPr>
                <w:rFonts w:ascii="Arial" w:eastAsia="Arial" w:hAnsi="Arial" w:cs="Arial"/>
                <w:bCs/>
                <w:i/>
                <w:sz w:val="20"/>
                <w:szCs w:val="20"/>
              </w:rPr>
            </w:pPr>
          </w:p>
        </w:tc>
        <w:tc>
          <w:tcPr>
            <w:tcW w:w="1714" w:type="dxa"/>
          </w:tcPr>
          <w:p w14:paraId="0961B45B" w14:textId="77777777" w:rsidR="00607DA6" w:rsidRPr="001C37AC" w:rsidRDefault="00607DA6" w:rsidP="004845A3">
            <w:pPr>
              <w:spacing w:before="120"/>
              <w:rPr>
                <w:rFonts w:ascii="Arial" w:eastAsia="Arial" w:hAnsi="Arial" w:cs="Arial"/>
                <w:bCs/>
                <w:i/>
                <w:sz w:val="20"/>
                <w:szCs w:val="20"/>
              </w:rPr>
            </w:pPr>
          </w:p>
        </w:tc>
        <w:tc>
          <w:tcPr>
            <w:tcW w:w="1432" w:type="dxa"/>
          </w:tcPr>
          <w:p w14:paraId="5FDC323A" w14:textId="6947FA7E" w:rsidR="00607DA6" w:rsidRPr="001C37AC" w:rsidRDefault="00607DA6" w:rsidP="004845A3">
            <w:pPr>
              <w:spacing w:before="120"/>
              <w:rPr>
                <w:rFonts w:ascii="Arial" w:eastAsia="Arial" w:hAnsi="Arial" w:cs="Arial"/>
                <w:bCs/>
                <w:i/>
                <w:sz w:val="20"/>
                <w:szCs w:val="20"/>
              </w:rPr>
            </w:pPr>
          </w:p>
        </w:tc>
        <w:sdt>
          <w:sdtPr>
            <w:rPr>
              <w:rFonts w:ascii="Arial" w:eastAsia="Arial" w:hAnsi="Arial" w:cs="Arial"/>
              <w:bCs/>
              <w:iCs/>
              <w:sz w:val="20"/>
              <w:szCs w:val="20"/>
            </w:rPr>
            <w:id w:val="1567455265"/>
            <w:placeholder>
              <w:docPart w:val="59D4357A90F74ED09640E677BF958AF2"/>
            </w:placeholder>
            <w:showingPlcHdr/>
            <w:dropDownList>
              <w:listItem w:value="Choose an item."/>
              <w:listItem w:displayText="Stata" w:value="Stata"/>
              <w:listItem w:displayText="R" w:value="R"/>
              <w:listItem w:displayText="Stata and R" w:value="Stata and R"/>
            </w:dropDownList>
          </w:sdtPr>
          <w:sdtEndPr/>
          <w:sdtContent>
            <w:tc>
              <w:tcPr>
                <w:tcW w:w="1614" w:type="dxa"/>
              </w:tcPr>
              <w:p w14:paraId="2C1E833C" w14:textId="3FB9ED71" w:rsidR="00607DA6" w:rsidRPr="00423C89" w:rsidRDefault="00607DA6" w:rsidP="004845A3">
                <w:pPr>
                  <w:spacing w:before="120"/>
                  <w:rPr>
                    <w:rFonts w:ascii="Arial" w:eastAsia="Arial" w:hAnsi="Arial" w:cs="Arial"/>
                    <w:bCs/>
                    <w:iCs/>
                    <w:sz w:val="20"/>
                    <w:szCs w:val="20"/>
                  </w:rPr>
                </w:pPr>
                <w:r w:rsidRPr="00111092">
                  <w:rPr>
                    <w:rStyle w:val="PlaceholderText"/>
                  </w:rPr>
                  <w:t>Choose an item.</w:t>
                </w:r>
              </w:p>
            </w:tc>
          </w:sdtContent>
        </w:sdt>
        <w:tc>
          <w:tcPr>
            <w:tcW w:w="1293" w:type="dxa"/>
          </w:tcPr>
          <w:p w14:paraId="1D7FB549" w14:textId="20A9C605" w:rsidR="00607DA6" w:rsidRPr="001C37AC" w:rsidRDefault="00607DA6" w:rsidP="004845A3">
            <w:pPr>
              <w:spacing w:before="120"/>
              <w:rPr>
                <w:rFonts w:ascii="Arial" w:eastAsia="Arial" w:hAnsi="Arial" w:cs="Arial"/>
                <w:bCs/>
                <w:i/>
                <w:sz w:val="20"/>
                <w:szCs w:val="20"/>
              </w:rPr>
            </w:pPr>
          </w:p>
        </w:tc>
        <w:tc>
          <w:tcPr>
            <w:tcW w:w="1170" w:type="dxa"/>
          </w:tcPr>
          <w:p w14:paraId="475A7FAB" w14:textId="77777777" w:rsidR="00607DA6" w:rsidRPr="001C37AC" w:rsidRDefault="00607DA6" w:rsidP="004845A3">
            <w:pPr>
              <w:spacing w:before="120"/>
              <w:rPr>
                <w:rFonts w:ascii="Arial" w:eastAsia="Arial" w:hAnsi="Arial" w:cs="Arial"/>
                <w:bCs/>
                <w:i/>
                <w:sz w:val="20"/>
                <w:szCs w:val="20"/>
              </w:rPr>
            </w:pPr>
          </w:p>
        </w:tc>
      </w:tr>
      <w:tr w:rsidR="00607DA6" w:rsidRPr="001C37AC" w14:paraId="3D824744" w14:textId="77777777" w:rsidTr="00A93D74">
        <w:trPr>
          <w:trHeight w:val="512"/>
        </w:trPr>
        <w:tc>
          <w:tcPr>
            <w:tcW w:w="2268" w:type="dxa"/>
          </w:tcPr>
          <w:p w14:paraId="478A5D2A" w14:textId="77777777" w:rsidR="00607DA6" w:rsidRPr="001C37AC" w:rsidRDefault="00607DA6" w:rsidP="004845A3">
            <w:pPr>
              <w:spacing w:before="120"/>
              <w:rPr>
                <w:rFonts w:ascii="Arial" w:eastAsia="Arial" w:hAnsi="Arial" w:cs="Arial"/>
                <w:bCs/>
                <w:i/>
                <w:sz w:val="20"/>
                <w:szCs w:val="20"/>
              </w:rPr>
            </w:pPr>
          </w:p>
        </w:tc>
        <w:tc>
          <w:tcPr>
            <w:tcW w:w="1464" w:type="dxa"/>
          </w:tcPr>
          <w:p w14:paraId="2224F4D8" w14:textId="77777777" w:rsidR="00607DA6" w:rsidRPr="001C37AC" w:rsidRDefault="00607DA6" w:rsidP="004845A3">
            <w:pPr>
              <w:spacing w:before="120"/>
              <w:rPr>
                <w:rFonts w:ascii="Arial" w:eastAsia="Arial" w:hAnsi="Arial" w:cs="Arial"/>
                <w:bCs/>
                <w:i/>
                <w:sz w:val="20"/>
                <w:szCs w:val="20"/>
              </w:rPr>
            </w:pPr>
          </w:p>
        </w:tc>
        <w:tc>
          <w:tcPr>
            <w:tcW w:w="1938" w:type="dxa"/>
          </w:tcPr>
          <w:p w14:paraId="7ED1BB1C" w14:textId="77777777" w:rsidR="00607DA6" w:rsidRPr="001C37AC" w:rsidRDefault="00607DA6" w:rsidP="004845A3">
            <w:pPr>
              <w:spacing w:before="120"/>
              <w:rPr>
                <w:rFonts w:ascii="Arial" w:eastAsia="Arial" w:hAnsi="Arial" w:cs="Arial"/>
                <w:bCs/>
                <w:i/>
                <w:sz w:val="20"/>
                <w:szCs w:val="20"/>
              </w:rPr>
            </w:pPr>
          </w:p>
        </w:tc>
        <w:tc>
          <w:tcPr>
            <w:tcW w:w="1564" w:type="dxa"/>
          </w:tcPr>
          <w:p w14:paraId="4F042DA9" w14:textId="77777777" w:rsidR="00607DA6" w:rsidRPr="001C37AC" w:rsidRDefault="00607DA6" w:rsidP="004845A3">
            <w:pPr>
              <w:spacing w:before="120"/>
              <w:rPr>
                <w:rFonts w:ascii="Arial" w:eastAsia="Arial" w:hAnsi="Arial" w:cs="Arial"/>
                <w:bCs/>
                <w:i/>
                <w:sz w:val="20"/>
                <w:szCs w:val="20"/>
              </w:rPr>
            </w:pPr>
          </w:p>
        </w:tc>
        <w:tc>
          <w:tcPr>
            <w:tcW w:w="1329" w:type="dxa"/>
          </w:tcPr>
          <w:p w14:paraId="6E589C69" w14:textId="77777777" w:rsidR="00607DA6" w:rsidRPr="001C37AC" w:rsidRDefault="00607DA6" w:rsidP="004845A3">
            <w:pPr>
              <w:spacing w:before="120"/>
              <w:rPr>
                <w:rFonts w:ascii="Arial" w:eastAsia="Arial" w:hAnsi="Arial" w:cs="Arial"/>
                <w:bCs/>
                <w:i/>
                <w:sz w:val="20"/>
                <w:szCs w:val="20"/>
              </w:rPr>
            </w:pPr>
          </w:p>
        </w:tc>
        <w:tc>
          <w:tcPr>
            <w:tcW w:w="1714" w:type="dxa"/>
          </w:tcPr>
          <w:p w14:paraId="26507F9E" w14:textId="77777777" w:rsidR="00607DA6" w:rsidRPr="001C37AC" w:rsidRDefault="00607DA6" w:rsidP="004845A3">
            <w:pPr>
              <w:spacing w:before="120"/>
              <w:rPr>
                <w:rFonts w:ascii="Arial" w:eastAsia="Arial" w:hAnsi="Arial" w:cs="Arial"/>
                <w:bCs/>
                <w:i/>
                <w:sz w:val="20"/>
                <w:szCs w:val="20"/>
              </w:rPr>
            </w:pPr>
          </w:p>
        </w:tc>
        <w:tc>
          <w:tcPr>
            <w:tcW w:w="1432" w:type="dxa"/>
          </w:tcPr>
          <w:p w14:paraId="289EADC5" w14:textId="0450AED9" w:rsidR="00607DA6" w:rsidRPr="001C37AC" w:rsidRDefault="00607DA6" w:rsidP="004845A3">
            <w:pPr>
              <w:spacing w:before="120"/>
              <w:rPr>
                <w:rFonts w:ascii="Arial" w:eastAsia="Arial" w:hAnsi="Arial" w:cs="Arial"/>
                <w:bCs/>
                <w:i/>
                <w:sz w:val="20"/>
                <w:szCs w:val="20"/>
              </w:rPr>
            </w:pPr>
          </w:p>
        </w:tc>
        <w:sdt>
          <w:sdtPr>
            <w:rPr>
              <w:rFonts w:ascii="Arial" w:eastAsia="Arial" w:hAnsi="Arial" w:cs="Arial"/>
              <w:bCs/>
              <w:iCs/>
              <w:sz w:val="20"/>
              <w:szCs w:val="20"/>
            </w:rPr>
            <w:id w:val="1797332149"/>
            <w:placeholder>
              <w:docPart w:val="FFDEB7D8644546648AB062B8CF304C6D"/>
            </w:placeholder>
            <w:showingPlcHdr/>
            <w:dropDownList>
              <w:listItem w:value="Choose an item."/>
              <w:listItem w:displayText="Stata" w:value="Stata"/>
              <w:listItem w:displayText="R" w:value="R"/>
              <w:listItem w:displayText="Stata and R" w:value="Stata and R"/>
            </w:dropDownList>
          </w:sdtPr>
          <w:sdtEndPr/>
          <w:sdtContent>
            <w:tc>
              <w:tcPr>
                <w:tcW w:w="1614" w:type="dxa"/>
              </w:tcPr>
              <w:p w14:paraId="1811B03C" w14:textId="4C8E02C1" w:rsidR="00607DA6" w:rsidRPr="001C37AC" w:rsidRDefault="00607DA6" w:rsidP="004845A3">
                <w:pPr>
                  <w:spacing w:before="120"/>
                  <w:rPr>
                    <w:rFonts w:ascii="Arial" w:eastAsia="Arial" w:hAnsi="Arial" w:cs="Arial"/>
                    <w:bCs/>
                    <w:i/>
                    <w:sz w:val="20"/>
                    <w:szCs w:val="20"/>
                  </w:rPr>
                </w:pPr>
                <w:r w:rsidRPr="00111092">
                  <w:rPr>
                    <w:rStyle w:val="PlaceholderText"/>
                  </w:rPr>
                  <w:t>Choose an item.</w:t>
                </w:r>
              </w:p>
            </w:tc>
          </w:sdtContent>
        </w:sdt>
        <w:tc>
          <w:tcPr>
            <w:tcW w:w="1293" w:type="dxa"/>
          </w:tcPr>
          <w:p w14:paraId="6A7D3688" w14:textId="299D7156" w:rsidR="00607DA6" w:rsidRPr="001C37AC" w:rsidRDefault="00607DA6" w:rsidP="004845A3">
            <w:pPr>
              <w:spacing w:before="120"/>
              <w:rPr>
                <w:rFonts w:ascii="Arial" w:eastAsia="Arial" w:hAnsi="Arial" w:cs="Arial"/>
                <w:bCs/>
                <w:i/>
                <w:sz w:val="20"/>
                <w:szCs w:val="20"/>
              </w:rPr>
            </w:pPr>
          </w:p>
        </w:tc>
        <w:tc>
          <w:tcPr>
            <w:tcW w:w="1170" w:type="dxa"/>
          </w:tcPr>
          <w:p w14:paraId="60A1E2AF" w14:textId="77777777" w:rsidR="00607DA6" w:rsidRPr="001C37AC" w:rsidRDefault="00607DA6" w:rsidP="004845A3">
            <w:pPr>
              <w:spacing w:before="120"/>
              <w:rPr>
                <w:rFonts w:ascii="Arial" w:eastAsia="Arial" w:hAnsi="Arial" w:cs="Arial"/>
                <w:bCs/>
                <w:i/>
                <w:sz w:val="20"/>
                <w:szCs w:val="20"/>
              </w:rPr>
            </w:pPr>
          </w:p>
        </w:tc>
      </w:tr>
      <w:tr w:rsidR="00607DA6" w:rsidRPr="001C37AC" w14:paraId="3FE753CD" w14:textId="77777777" w:rsidTr="00A93D74">
        <w:trPr>
          <w:trHeight w:val="493"/>
        </w:trPr>
        <w:tc>
          <w:tcPr>
            <w:tcW w:w="2268" w:type="dxa"/>
          </w:tcPr>
          <w:p w14:paraId="49F4C090" w14:textId="77777777" w:rsidR="00607DA6" w:rsidRPr="001C37AC" w:rsidRDefault="00607DA6" w:rsidP="004845A3">
            <w:pPr>
              <w:spacing w:before="120"/>
              <w:rPr>
                <w:rFonts w:ascii="Arial" w:eastAsia="Arial" w:hAnsi="Arial" w:cs="Arial"/>
                <w:bCs/>
                <w:i/>
                <w:sz w:val="20"/>
                <w:szCs w:val="20"/>
              </w:rPr>
            </w:pPr>
          </w:p>
        </w:tc>
        <w:tc>
          <w:tcPr>
            <w:tcW w:w="1464" w:type="dxa"/>
          </w:tcPr>
          <w:p w14:paraId="4D8C2B61" w14:textId="77777777" w:rsidR="00607DA6" w:rsidRPr="001C37AC" w:rsidRDefault="00607DA6" w:rsidP="004845A3">
            <w:pPr>
              <w:spacing w:before="120"/>
              <w:rPr>
                <w:rFonts w:ascii="Arial" w:eastAsia="Arial" w:hAnsi="Arial" w:cs="Arial"/>
                <w:bCs/>
                <w:i/>
                <w:sz w:val="20"/>
                <w:szCs w:val="20"/>
              </w:rPr>
            </w:pPr>
          </w:p>
        </w:tc>
        <w:tc>
          <w:tcPr>
            <w:tcW w:w="1938" w:type="dxa"/>
          </w:tcPr>
          <w:p w14:paraId="156904A1" w14:textId="77777777" w:rsidR="00607DA6" w:rsidRPr="001C37AC" w:rsidRDefault="00607DA6" w:rsidP="004845A3">
            <w:pPr>
              <w:spacing w:before="120"/>
              <w:rPr>
                <w:rFonts w:ascii="Arial" w:eastAsia="Arial" w:hAnsi="Arial" w:cs="Arial"/>
                <w:bCs/>
                <w:i/>
                <w:sz w:val="20"/>
                <w:szCs w:val="20"/>
              </w:rPr>
            </w:pPr>
          </w:p>
        </w:tc>
        <w:tc>
          <w:tcPr>
            <w:tcW w:w="1564" w:type="dxa"/>
          </w:tcPr>
          <w:p w14:paraId="78E3468A" w14:textId="77777777" w:rsidR="00607DA6" w:rsidRPr="001C37AC" w:rsidRDefault="00607DA6" w:rsidP="004845A3">
            <w:pPr>
              <w:spacing w:before="120"/>
              <w:rPr>
                <w:rFonts w:ascii="Arial" w:eastAsia="Arial" w:hAnsi="Arial" w:cs="Arial"/>
                <w:bCs/>
                <w:i/>
                <w:sz w:val="20"/>
                <w:szCs w:val="20"/>
              </w:rPr>
            </w:pPr>
          </w:p>
        </w:tc>
        <w:tc>
          <w:tcPr>
            <w:tcW w:w="1329" w:type="dxa"/>
          </w:tcPr>
          <w:p w14:paraId="421602DC" w14:textId="77777777" w:rsidR="00607DA6" w:rsidRPr="001C37AC" w:rsidRDefault="00607DA6" w:rsidP="004845A3">
            <w:pPr>
              <w:spacing w:before="120"/>
              <w:rPr>
                <w:rFonts w:ascii="Arial" w:eastAsia="Arial" w:hAnsi="Arial" w:cs="Arial"/>
                <w:bCs/>
                <w:i/>
                <w:sz w:val="20"/>
                <w:szCs w:val="20"/>
              </w:rPr>
            </w:pPr>
          </w:p>
        </w:tc>
        <w:tc>
          <w:tcPr>
            <w:tcW w:w="1714" w:type="dxa"/>
          </w:tcPr>
          <w:p w14:paraId="25E608A5" w14:textId="77777777" w:rsidR="00607DA6" w:rsidRPr="001C37AC" w:rsidRDefault="00607DA6" w:rsidP="004845A3">
            <w:pPr>
              <w:spacing w:before="120"/>
              <w:rPr>
                <w:rFonts w:ascii="Arial" w:eastAsia="Arial" w:hAnsi="Arial" w:cs="Arial"/>
                <w:bCs/>
                <w:i/>
                <w:sz w:val="20"/>
                <w:szCs w:val="20"/>
              </w:rPr>
            </w:pPr>
          </w:p>
        </w:tc>
        <w:tc>
          <w:tcPr>
            <w:tcW w:w="1432" w:type="dxa"/>
          </w:tcPr>
          <w:p w14:paraId="68C48771" w14:textId="793CA07E" w:rsidR="00607DA6" w:rsidRPr="001C37AC" w:rsidRDefault="00607DA6" w:rsidP="004845A3">
            <w:pPr>
              <w:spacing w:before="120"/>
              <w:rPr>
                <w:rFonts w:ascii="Arial" w:eastAsia="Arial" w:hAnsi="Arial" w:cs="Arial"/>
                <w:bCs/>
                <w:i/>
                <w:sz w:val="20"/>
                <w:szCs w:val="20"/>
              </w:rPr>
            </w:pPr>
          </w:p>
        </w:tc>
        <w:sdt>
          <w:sdtPr>
            <w:rPr>
              <w:rFonts w:ascii="Arial" w:eastAsia="Arial" w:hAnsi="Arial" w:cs="Arial"/>
              <w:bCs/>
              <w:iCs/>
              <w:sz w:val="20"/>
              <w:szCs w:val="20"/>
            </w:rPr>
            <w:id w:val="840666808"/>
            <w:placeholder>
              <w:docPart w:val="BFBD5BFD22AB4A3B949D2FF1F24BB657"/>
            </w:placeholder>
            <w:showingPlcHdr/>
            <w:dropDownList>
              <w:listItem w:value="Choose an item."/>
              <w:listItem w:displayText="Stata" w:value="Stata"/>
              <w:listItem w:displayText="R" w:value="R"/>
              <w:listItem w:displayText="Stata and R" w:value="Stata and R"/>
            </w:dropDownList>
          </w:sdtPr>
          <w:sdtEndPr/>
          <w:sdtContent>
            <w:tc>
              <w:tcPr>
                <w:tcW w:w="1614" w:type="dxa"/>
              </w:tcPr>
              <w:p w14:paraId="6FC40415" w14:textId="3FD49470" w:rsidR="00607DA6" w:rsidRPr="001C37AC" w:rsidRDefault="00607DA6" w:rsidP="004845A3">
                <w:pPr>
                  <w:spacing w:before="120"/>
                  <w:rPr>
                    <w:rFonts w:ascii="Arial" w:eastAsia="Arial" w:hAnsi="Arial" w:cs="Arial"/>
                    <w:bCs/>
                    <w:i/>
                    <w:sz w:val="20"/>
                    <w:szCs w:val="20"/>
                  </w:rPr>
                </w:pPr>
                <w:r w:rsidRPr="00111092">
                  <w:rPr>
                    <w:rStyle w:val="PlaceholderText"/>
                  </w:rPr>
                  <w:t>Choose an item.</w:t>
                </w:r>
              </w:p>
            </w:tc>
          </w:sdtContent>
        </w:sdt>
        <w:tc>
          <w:tcPr>
            <w:tcW w:w="1293" w:type="dxa"/>
          </w:tcPr>
          <w:p w14:paraId="568CDE3B" w14:textId="79A2A5EA" w:rsidR="00607DA6" w:rsidRPr="001C37AC" w:rsidRDefault="00607DA6" w:rsidP="004845A3">
            <w:pPr>
              <w:spacing w:before="120"/>
              <w:rPr>
                <w:rFonts w:ascii="Arial" w:eastAsia="Arial" w:hAnsi="Arial" w:cs="Arial"/>
                <w:bCs/>
                <w:i/>
                <w:sz w:val="20"/>
                <w:szCs w:val="20"/>
              </w:rPr>
            </w:pPr>
          </w:p>
        </w:tc>
        <w:tc>
          <w:tcPr>
            <w:tcW w:w="1170" w:type="dxa"/>
          </w:tcPr>
          <w:p w14:paraId="753651A6" w14:textId="77777777" w:rsidR="00607DA6" w:rsidRPr="001C37AC" w:rsidRDefault="00607DA6" w:rsidP="004845A3">
            <w:pPr>
              <w:spacing w:before="120"/>
              <w:rPr>
                <w:rFonts w:ascii="Arial" w:eastAsia="Arial" w:hAnsi="Arial" w:cs="Arial"/>
                <w:bCs/>
                <w:i/>
                <w:sz w:val="20"/>
                <w:szCs w:val="20"/>
              </w:rPr>
            </w:pPr>
          </w:p>
        </w:tc>
      </w:tr>
      <w:tr w:rsidR="00607DA6" w:rsidRPr="001C37AC" w14:paraId="52541F67" w14:textId="77777777" w:rsidTr="00A93D74">
        <w:trPr>
          <w:trHeight w:val="493"/>
        </w:trPr>
        <w:tc>
          <w:tcPr>
            <w:tcW w:w="2268" w:type="dxa"/>
          </w:tcPr>
          <w:p w14:paraId="451BF7C2" w14:textId="77777777" w:rsidR="00607DA6" w:rsidRPr="001C37AC" w:rsidRDefault="00607DA6" w:rsidP="004845A3">
            <w:pPr>
              <w:spacing w:before="120"/>
              <w:rPr>
                <w:rFonts w:ascii="Arial" w:eastAsia="Arial" w:hAnsi="Arial" w:cs="Arial"/>
                <w:bCs/>
                <w:i/>
                <w:sz w:val="20"/>
                <w:szCs w:val="20"/>
              </w:rPr>
            </w:pPr>
          </w:p>
        </w:tc>
        <w:tc>
          <w:tcPr>
            <w:tcW w:w="1464" w:type="dxa"/>
          </w:tcPr>
          <w:p w14:paraId="5CFCB94C" w14:textId="77777777" w:rsidR="00607DA6" w:rsidRPr="001C37AC" w:rsidRDefault="00607DA6" w:rsidP="004845A3">
            <w:pPr>
              <w:spacing w:before="120"/>
              <w:rPr>
                <w:rFonts w:ascii="Arial" w:eastAsia="Arial" w:hAnsi="Arial" w:cs="Arial"/>
                <w:bCs/>
                <w:i/>
                <w:sz w:val="20"/>
                <w:szCs w:val="20"/>
              </w:rPr>
            </w:pPr>
          </w:p>
        </w:tc>
        <w:tc>
          <w:tcPr>
            <w:tcW w:w="1938" w:type="dxa"/>
          </w:tcPr>
          <w:p w14:paraId="665D810F" w14:textId="77777777" w:rsidR="00607DA6" w:rsidRPr="001C37AC" w:rsidRDefault="00607DA6" w:rsidP="004845A3">
            <w:pPr>
              <w:spacing w:before="120"/>
              <w:rPr>
                <w:rFonts w:ascii="Arial" w:eastAsia="Arial" w:hAnsi="Arial" w:cs="Arial"/>
                <w:bCs/>
                <w:i/>
                <w:sz w:val="20"/>
                <w:szCs w:val="20"/>
              </w:rPr>
            </w:pPr>
          </w:p>
        </w:tc>
        <w:tc>
          <w:tcPr>
            <w:tcW w:w="1564" w:type="dxa"/>
          </w:tcPr>
          <w:p w14:paraId="2C2CFE3B" w14:textId="77777777" w:rsidR="00607DA6" w:rsidRPr="001C37AC" w:rsidRDefault="00607DA6" w:rsidP="004845A3">
            <w:pPr>
              <w:spacing w:before="120"/>
              <w:rPr>
                <w:rFonts w:ascii="Arial" w:eastAsia="Arial" w:hAnsi="Arial" w:cs="Arial"/>
                <w:bCs/>
                <w:i/>
                <w:sz w:val="20"/>
                <w:szCs w:val="20"/>
              </w:rPr>
            </w:pPr>
          </w:p>
        </w:tc>
        <w:tc>
          <w:tcPr>
            <w:tcW w:w="1329" w:type="dxa"/>
          </w:tcPr>
          <w:p w14:paraId="5521F8D8" w14:textId="77777777" w:rsidR="00607DA6" w:rsidRPr="001C37AC" w:rsidRDefault="00607DA6" w:rsidP="004845A3">
            <w:pPr>
              <w:spacing w:before="120"/>
              <w:rPr>
                <w:rFonts w:ascii="Arial" w:eastAsia="Arial" w:hAnsi="Arial" w:cs="Arial"/>
                <w:bCs/>
                <w:i/>
                <w:sz w:val="20"/>
                <w:szCs w:val="20"/>
              </w:rPr>
            </w:pPr>
          </w:p>
        </w:tc>
        <w:tc>
          <w:tcPr>
            <w:tcW w:w="1714" w:type="dxa"/>
          </w:tcPr>
          <w:p w14:paraId="280F108A" w14:textId="77777777" w:rsidR="00607DA6" w:rsidRPr="001C37AC" w:rsidRDefault="00607DA6" w:rsidP="004845A3">
            <w:pPr>
              <w:spacing w:before="120"/>
              <w:rPr>
                <w:rFonts w:ascii="Arial" w:eastAsia="Arial" w:hAnsi="Arial" w:cs="Arial"/>
                <w:bCs/>
                <w:i/>
                <w:sz w:val="20"/>
                <w:szCs w:val="20"/>
              </w:rPr>
            </w:pPr>
          </w:p>
        </w:tc>
        <w:tc>
          <w:tcPr>
            <w:tcW w:w="1432" w:type="dxa"/>
          </w:tcPr>
          <w:p w14:paraId="64FA5439" w14:textId="77777777" w:rsidR="00607DA6" w:rsidRPr="001C37AC" w:rsidRDefault="00607DA6" w:rsidP="004845A3">
            <w:pPr>
              <w:spacing w:before="120"/>
              <w:rPr>
                <w:rFonts w:ascii="Arial" w:eastAsia="Arial" w:hAnsi="Arial" w:cs="Arial"/>
                <w:bCs/>
                <w:i/>
                <w:sz w:val="20"/>
                <w:szCs w:val="20"/>
              </w:rPr>
            </w:pPr>
          </w:p>
        </w:tc>
        <w:sdt>
          <w:sdtPr>
            <w:rPr>
              <w:rFonts w:ascii="Arial" w:eastAsia="Arial" w:hAnsi="Arial" w:cs="Arial"/>
              <w:bCs/>
              <w:iCs/>
              <w:sz w:val="20"/>
              <w:szCs w:val="20"/>
            </w:rPr>
            <w:id w:val="1073243536"/>
            <w:placeholder>
              <w:docPart w:val="9A070D6CF6B74B4688BF2A9D42D20514"/>
            </w:placeholder>
            <w:showingPlcHdr/>
            <w:dropDownList>
              <w:listItem w:value="Choose an item."/>
              <w:listItem w:displayText="Stata" w:value="Stata"/>
              <w:listItem w:displayText="R" w:value="R"/>
              <w:listItem w:displayText="Stata and R" w:value="Stata and R"/>
            </w:dropDownList>
          </w:sdtPr>
          <w:sdtEndPr/>
          <w:sdtContent>
            <w:tc>
              <w:tcPr>
                <w:tcW w:w="1614" w:type="dxa"/>
              </w:tcPr>
              <w:p w14:paraId="727E0398" w14:textId="4A75AE42" w:rsidR="00607DA6" w:rsidRPr="001C37AC" w:rsidRDefault="00607DA6" w:rsidP="004845A3">
                <w:pPr>
                  <w:spacing w:before="120"/>
                  <w:rPr>
                    <w:rFonts w:ascii="Arial" w:eastAsia="Arial" w:hAnsi="Arial" w:cs="Arial"/>
                    <w:bCs/>
                    <w:i/>
                    <w:sz w:val="20"/>
                    <w:szCs w:val="20"/>
                  </w:rPr>
                </w:pPr>
                <w:r w:rsidRPr="00111092">
                  <w:rPr>
                    <w:rStyle w:val="PlaceholderText"/>
                  </w:rPr>
                  <w:t>Choose an item.</w:t>
                </w:r>
              </w:p>
            </w:tc>
          </w:sdtContent>
        </w:sdt>
        <w:tc>
          <w:tcPr>
            <w:tcW w:w="1293" w:type="dxa"/>
          </w:tcPr>
          <w:p w14:paraId="675CC5D8" w14:textId="77777777" w:rsidR="00607DA6" w:rsidRPr="001C37AC" w:rsidRDefault="00607DA6" w:rsidP="004845A3">
            <w:pPr>
              <w:spacing w:before="120"/>
              <w:rPr>
                <w:rFonts w:ascii="Arial" w:eastAsia="Arial" w:hAnsi="Arial" w:cs="Arial"/>
                <w:bCs/>
                <w:i/>
                <w:sz w:val="20"/>
                <w:szCs w:val="20"/>
              </w:rPr>
            </w:pPr>
          </w:p>
        </w:tc>
        <w:tc>
          <w:tcPr>
            <w:tcW w:w="1170" w:type="dxa"/>
          </w:tcPr>
          <w:p w14:paraId="6D1ED166" w14:textId="77777777" w:rsidR="00607DA6" w:rsidRPr="001C37AC" w:rsidRDefault="00607DA6" w:rsidP="004845A3">
            <w:pPr>
              <w:spacing w:before="120"/>
              <w:rPr>
                <w:rFonts w:ascii="Arial" w:eastAsia="Arial" w:hAnsi="Arial" w:cs="Arial"/>
                <w:bCs/>
                <w:i/>
                <w:sz w:val="20"/>
                <w:szCs w:val="20"/>
              </w:rPr>
            </w:pPr>
          </w:p>
        </w:tc>
      </w:tr>
    </w:tbl>
    <w:p w14:paraId="5BF4F9DD" w14:textId="77777777" w:rsidR="00E11BA8" w:rsidRPr="00003A1A" w:rsidRDefault="00E11BA8" w:rsidP="00E11BA8">
      <w:pPr>
        <w:pStyle w:val="NoSpacing"/>
        <w:rPr>
          <w:rFonts w:ascii="Times New Roman" w:hAnsi="Times New Roman" w:cs="Times New Roman"/>
          <w:sz w:val="18"/>
          <w:szCs w:val="18"/>
          <w:lang w:eastAsia="en-GB"/>
        </w:rPr>
      </w:pPr>
      <w:r w:rsidRPr="05AF9F1D">
        <w:rPr>
          <w:i/>
          <w:iCs/>
          <w:sz w:val="18"/>
          <w:szCs w:val="18"/>
        </w:rPr>
        <w:t xml:space="preserve">* </w:t>
      </w:r>
      <w:r w:rsidRPr="00003A1A">
        <w:rPr>
          <w:rFonts w:ascii="Calibri" w:hAnsi="Calibri" w:cs="Calibri"/>
          <w:sz w:val="18"/>
          <w:szCs w:val="18"/>
        </w:rPr>
        <w:t xml:space="preserve">Please try accessing </w:t>
      </w:r>
      <w:hyperlink r:id="rId13" w:tgtFrame="_blank" w:tooltip="https://shs.epcc.ed.ac.uk/2fa/scotnsh.html" w:history="1">
        <w:r w:rsidRPr="00003A1A">
          <w:rPr>
            <w:rStyle w:val="Hyperlink"/>
            <w:rFonts w:ascii="Segoe UI" w:hAnsi="Segoe UI" w:cs="Segoe UI"/>
            <w:sz w:val="18"/>
            <w:szCs w:val="18"/>
            <w:shd w:val="clear" w:color="auto" w:fill="FFFFFF"/>
          </w:rPr>
          <w:t>Safe Haven Login (ed.ac.uk)</w:t>
        </w:r>
      </w:hyperlink>
      <w:r w:rsidRPr="00003A1A">
        <w:rPr>
          <w:rFonts w:ascii="Calibri" w:hAnsi="Calibri" w:cs="Calibri"/>
          <w:sz w:val="18"/>
          <w:szCs w:val="18"/>
        </w:rPr>
        <w:t xml:space="preserve"> from your institutions network, i.e. on site or via a VPN connection:</w:t>
      </w:r>
    </w:p>
    <w:p w14:paraId="602289D2" w14:textId="77777777" w:rsidR="00E11BA8" w:rsidRPr="00003A1A" w:rsidRDefault="00E11BA8" w:rsidP="00E11BA8">
      <w:pPr>
        <w:pStyle w:val="ListParagraph"/>
        <w:numPr>
          <w:ilvl w:val="0"/>
          <w:numId w:val="4"/>
        </w:numPr>
        <w:contextualSpacing w:val="0"/>
        <w:rPr>
          <w:i/>
          <w:sz w:val="18"/>
          <w:szCs w:val="18"/>
        </w:rPr>
      </w:pPr>
      <w:r w:rsidRPr="00003A1A">
        <w:rPr>
          <w:i/>
          <w:sz w:val="18"/>
          <w:szCs w:val="18"/>
        </w:rPr>
        <w:t xml:space="preserve">If you can access the page, there is no additional information required. </w:t>
      </w:r>
    </w:p>
    <w:p w14:paraId="280E24C4" w14:textId="77777777" w:rsidR="00E11BA8" w:rsidRPr="00003A1A" w:rsidRDefault="00E11BA8" w:rsidP="00E11BA8">
      <w:pPr>
        <w:pStyle w:val="ListParagraph"/>
        <w:numPr>
          <w:ilvl w:val="0"/>
          <w:numId w:val="4"/>
        </w:numPr>
        <w:contextualSpacing w:val="0"/>
        <w:rPr>
          <w:i/>
          <w:sz w:val="18"/>
          <w:szCs w:val="18"/>
        </w:rPr>
      </w:pPr>
      <w:r w:rsidRPr="00003A1A">
        <w:rPr>
          <w:i/>
          <w:sz w:val="18"/>
          <w:szCs w:val="18"/>
        </w:rPr>
        <w:t xml:space="preserve">If you get an error message, please get in touch with your IT department to confirm the IP range you present to the National Safe Haven landing page </w:t>
      </w:r>
      <w:r>
        <w:rPr>
          <w:i/>
          <w:sz w:val="18"/>
          <w:szCs w:val="18"/>
        </w:rPr>
        <w:t xml:space="preserve">while accessing via </w:t>
      </w:r>
      <w:r w:rsidRPr="00003A1A">
        <w:rPr>
          <w:i/>
          <w:sz w:val="18"/>
          <w:szCs w:val="18"/>
        </w:rPr>
        <w:t xml:space="preserve">your </w:t>
      </w:r>
      <w:r>
        <w:rPr>
          <w:i/>
          <w:sz w:val="18"/>
          <w:szCs w:val="18"/>
        </w:rPr>
        <w:t>organisation</w:t>
      </w:r>
      <w:r w:rsidRPr="00003A1A">
        <w:rPr>
          <w:i/>
          <w:sz w:val="18"/>
          <w:szCs w:val="18"/>
        </w:rPr>
        <w:t>’s VPN.</w:t>
      </w:r>
    </w:p>
    <w:p w14:paraId="41A5471F" w14:textId="77777777" w:rsidR="00E11BA8" w:rsidRDefault="00E11BA8" w:rsidP="00E11BA8">
      <w:pPr>
        <w:spacing w:before="120"/>
        <w:rPr>
          <w:rFonts w:ascii="Arial" w:eastAsia="Arial" w:hAnsi="Arial" w:cs="Arial"/>
          <w:bCs/>
          <w:i/>
          <w:sz w:val="16"/>
          <w:szCs w:val="16"/>
        </w:rPr>
      </w:pPr>
      <w:r>
        <w:rPr>
          <w:i/>
          <w:sz w:val="18"/>
          <w:szCs w:val="18"/>
        </w:rPr>
        <w:t xml:space="preserve">** </w:t>
      </w:r>
      <w:r w:rsidRPr="001C37AC">
        <w:rPr>
          <w:i/>
          <w:sz w:val="18"/>
          <w:szCs w:val="18"/>
        </w:rPr>
        <w:t xml:space="preserve">Users should </w:t>
      </w:r>
      <w:r w:rsidRPr="00836604">
        <w:rPr>
          <w:i/>
          <w:sz w:val="18"/>
          <w:szCs w:val="18"/>
        </w:rPr>
        <w:t xml:space="preserve">demonstrate they understand information governance well enough to ensure they will handle the data appropriately. Accepted courses are </w:t>
      </w:r>
      <w:r w:rsidRPr="00003A1A">
        <w:rPr>
          <w:rFonts w:ascii="Arial" w:eastAsia="Arial" w:hAnsi="Arial" w:cs="Arial"/>
          <w:bCs/>
          <w:i/>
          <w:sz w:val="16"/>
          <w:szCs w:val="16"/>
        </w:rPr>
        <w:t>MRC research and confidentiality training or ONS Safe Researcher Training</w:t>
      </w:r>
      <w:r>
        <w:rPr>
          <w:rFonts w:ascii="Arial" w:eastAsia="Arial" w:hAnsi="Arial" w:cs="Arial"/>
          <w:bCs/>
          <w:i/>
          <w:sz w:val="16"/>
          <w:szCs w:val="16"/>
        </w:rPr>
        <w:t>. IG training is valid for 3 years. If a user’s IG certificate is expired, access to the Safe Haven will be disabled.</w:t>
      </w:r>
    </w:p>
    <w:p w14:paraId="5FFBCFD1" w14:textId="245876E0" w:rsidR="00961EAB" w:rsidRPr="00E122FA" w:rsidRDefault="00961EAB" w:rsidP="00E122FA">
      <w:pPr>
        <w:spacing w:line="480" w:lineRule="auto"/>
        <w:rPr>
          <w:rFonts w:cstheme="minorHAnsi"/>
        </w:rPr>
      </w:pPr>
    </w:p>
    <w:sectPr w:rsidR="00961EAB" w:rsidRPr="00E122FA" w:rsidSect="006A116D">
      <w:headerReference w:type="default" r:id="rId14"/>
      <w:footerReference w:type="default" r:id="rId15"/>
      <w:pgSz w:w="16838" w:h="11906" w:orient="landscape" w:code="9"/>
      <w:pgMar w:top="1440" w:right="1701" w:bottom="1440" w:left="1276" w:header="709" w:footer="13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B2F8C" w14:textId="77777777" w:rsidR="00182D82" w:rsidRDefault="00182D82" w:rsidP="008C2063">
      <w:r>
        <w:separator/>
      </w:r>
    </w:p>
  </w:endnote>
  <w:endnote w:type="continuationSeparator" w:id="0">
    <w:p w14:paraId="4E0E6875" w14:textId="77777777" w:rsidR="00182D82" w:rsidRDefault="00182D82" w:rsidP="008C2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298B1" w14:textId="3EBAC441" w:rsidR="00835934" w:rsidRPr="009B7182" w:rsidRDefault="00835934" w:rsidP="009B7182">
    <w:pPr>
      <w:jc w:val="center"/>
      <w:rPr>
        <w:rFonts w:ascii="Arial" w:hAnsi="Arial" w:cs="Arial"/>
        <w:sz w:val="18"/>
        <w:szCs w:val="18"/>
      </w:rPr>
    </w:pPr>
    <w:r>
      <w:rPr>
        <w:noProof/>
        <w:lang w:eastAsia="en-GB"/>
      </w:rPr>
      <mc:AlternateContent>
        <mc:Choice Requires="wps">
          <w:drawing>
            <wp:anchor distT="0" distB="0" distL="114300" distR="114300" simplePos="0" relativeHeight="251658239" behindDoc="0" locked="0" layoutInCell="1" allowOverlap="1" wp14:anchorId="79657838" wp14:editId="1774ED1C">
              <wp:simplePos x="0" y="0"/>
              <wp:positionH relativeFrom="column">
                <wp:posOffset>-914400</wp:posOffset>
              </wp:positionH>
              <wp:positionV relativeFrom="paragraph">
                <wp:posOffset>-417195</wp:posOffset>
              </wp:positionV>
              <wp:extent cx="7559675" cy="800100"/>
              <wp:effectExtent l="0" t="0" r="22225" b="19050"/>
              <wp:wrapNone/>
              <wp:docPr id="7" name="Rectangle 7"/>
              <wp:cNvGraphicFramePr/>
              <a:graphic xmlns:a="http://schemas.openxmlformats.org/drawingml/2006/main">
                <a:graphicData uri="http://schemas.microsoft.com/office/word/2010/wordprocessingShape">
                  <wps:wsp>
                    <wps:cNvSpPr/>
                    <wps:spPr>
                      <a:xfrm>
                        <a:off x="0" y="0"/>
                        <a:ext cx="7559675" cy="800100"/>
                      </a:xfrm>
                      <a:prstGeom prst="rect">
                        <a:avLst/>
                      </a:prstGeom>
                      <a:solidFill>
                        <a:schemeClr val="bg2">
                          <a:lumMod val="75000"/>
                          <a:alpha val="32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CB64DB" id="Rectangle 7" o:spid="_x0000_s1026" style="position:absolute;margin-left:-1in;margin-top:-32.85pt;width:595.25pt;height:63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" fillcolor="#aeaaaa [2414]" strokecolor="#5b9bd5 [3204]" strokeweight=".5pt">
              <v:fill opacity="21074f"/>
            </v:rect>
          </w:pict>
        </mc:Fallback>
      </mc:AlternateContent>
    </w:r>
    <w:r>
      <w:rPr>
        <w:noProof/>
        <w:lang w:eastAsia="en-GB"/>
      </w:rPr>
      <mc:AlternateContent>
        <mc:Choice Requires="wps">
          <w:drawing>
            <wp:anchor distT="0" distB="0" distL="114300" distR="114300" simplePos="0" relativeHeight="251664384" behindDoc="0" locked="0" layoutInCell="1" allowOverlap="1" wp14:anchorId="712ED127" wp14:editId="1E07CCCE">
              <wp:simplePos x="0" y="0"/>
              <wp:positionH relativeFrom="column">
                <wp:posOffset>-685800</wp:posOffset>
              </wp:positionH>
              <wp:positionV relativeFrom="paragraph">
                <wp:posOffset>-302895</wp:posOffset>
              </wp:positionV>
              <wp:extent cx="7200900" cy="685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7200900" cy="6858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BE85B4A" w14:textId="77777777" w:rsidR="003B660E" w:rsidRDefault="003B660E" w:rsidP="003B660E">
                          <w:pPr>
                            <w:rPr>
                              <w:rFonts w:eastAsiaTheme="minorHAnsi"/>
                              <w:sz w:val="22"/>
                              <w:szCs w:val="22"/>
                            </w:rPr>
                          </w:pPr>
                          <w:r>
                            <w:rPr>
                              <w:rFonts w:ascii="Arial" w:hAnsi="Arial" w:cs="Arial"/>
                              <w:color w:val="353535"/>
                              <w:sz w:val="18"/>
                              <w:szCs w:val="18"/>
                              <w:lang w:val="en-US"/>
                            </w:rPr>
                            <w:t>PHOSP is led by the University of Leicester in partnership with the National Institute for Health Research (NIHR) and Leicester Biomedical Research Centre (a partnership between the University of Leicester and the University Hospitals of Leicester NHS Trust). The PHOSP-COVID study will draw on expertise from a consortium of leading researchers and clinicians from across the UK.</w:t>
                          </w:r>
                        </w:p>
                        <w:p w14:paraId="18945089" w14:textId="69DD26A0" w:rsidR="00835934" w:rsidRDefault="00835934" w:rsidP="00A43B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12ED127" id="_x0000_t202" coordsize="21600,21600" o:spt="202" path="m,l,21600r21600,l21600,xe">
              <v:stroke joinstyle="miter"/>
              <v:path gradientshapeok="t" o:connecttype="rect"/>
            </v:shapetype>
            <v:shape id="Text Box 10" o:spid="_x0000_s1026" type="#_x0000_t202" style="position:absolute;left:0;text-align:left;margin-left:-54pt;margin-top:-23.85pt;width:567pt;height:5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" filled="f" stroked="f">
              <v:textbox>
                <w:txbxContent>
                  <w:p w14:paraId="4BE85B4A" w14:textId="77777777" w:rsidR="003B660E" w:rsidRDefault="003B660E" w:rsidP="003B660E">
                    <w:pPr>
                      <w:rPr>
                        <w:rFonts w:eastAsiaTheme="minorHAnsi"/>
                        <w:sz w:val="22"/>
                        <w:szCs w:val="22"/>
                      </w:rPr>
                    </w:pPr>
                    <w:r>
                      <w:rPr>
                        <w:rFonts w:ascii="Arial" w:hAnsi="Arial" w:cs="Arial"/>
                        <w:color w:val="353535"/>
                        <w:sz w:val="18"/>
                        <w:szCs w:val="18"/>
                        <w:lang w:val="en-US"/>
                      </w:rPr>
                      <w:t>PHOSP is led by the University of Leicester in partnership with the National Institute for Health Research (NIHR) and Leicester Biomedical Research Centre (a partnership between the University of Leicester and the University Hospitals of Leicester NHS Trust). The PHOSP-COVID study will draw on expertise from a consortium of leading researchers and clinicians from across the UK.</w:t>
                    </w:r>
                  </w:p>
                  <w:p w14:paraId="18945089" w14:textId="69DD26A0" w:rsidR="00835934" w:rsidRDefault="00835934" w:rsidP="00A43BD0"/>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70403" w14:textId="3DFFBA3B" w:rsidR="00CD1FCB" w:rsidRPr="009B7182" w:rsidRDefault="00CD1FCB" w:rsidP="009B7182">
    <w:pPr>
      <w:jc w:val="center"/>
      <w:rPr>
        <w:rFonts w:ascii="Arial" w:hAnsi="Arial" w:cs="Arial"/>
        <w:sz w:val="18"/>
        <w:szCs w:val="18"/>
      </w:rPr>
    </w:pPr>
    <w:r>
      <w:rPr>
        <w:noProof/>
        <w:lang w:eastAsia="en-GB"/>
      </w:rPr>
      <mc:AlternateContent>
        <mc:Choice Requires="wps">
          <w:drawing>
            <wp:anchor distT="0" distB="0" distL="114300" distR="114300" simplePos="0" relativeHeight="251671552" behindDoc="0" locked="0" layoutInCell="1" allowOverlap="1" wp14:anchorId="6381BE61" wp14:editId="4831D00E">
              <wp:simplePos x="0" y="0"/>
              <wp:positionH relativeFrom="column">
                <wp:posOffset>-810260</wp:posOffset>
              </wp:positionH>
              <wp:positionV relativeFrom="paragraph">
                <wp:posOffset>-541655</wp:posOffset>
              </wp:positionV>
              <wp:extent cx="10687050" cy="9334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0687050" cy="933450"/>
                      </a:xfrm>
                      <a:prstGeom prst="rect">
                        <a:avLst/>
                      </a:prstGeom>
                      <a:solidFill>
                        <a:schemeClr val="bg2">
                          <a:lumMod val="75000"/>
                          <a:alpha val="32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C216B0" id="Rectangle 8" o:spid="_x0000_s1026" style="position:absolute;margin-left:-63.8pt;margin-top:-42.65pt;width:841.5pt;height:7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" fillcolor="#aeaaaa [2414]" strokecolor="#5b9bd5 [3204]" strokeweight=".5pt">
              <v:fill opacity="21074f"/>
            </v:rect>
          </w:pict>
        </mc:Fallback>
      </mc:AlternateContent>
    </w:r>
    <w:r>
      <w:rPr>
        <w:noProof/>
        <w:lang w:eastAsia="en-GB"/>
      </w:rPr>
      <mc:AlternateContent>
        <mc:Choice Requires="wps">
          <w:drawing>
            <wp:anchor distT="0" distB="0" distL="114300" distR="114300" simplePos="0" relativeHeight="251672576" behindDoc="0" locked="0" layoutInCell="1" allowOverlap="1" wp14:anchorId="345CAD76" wp14:editId="4C053A1D">
              <wp:simplePos x="0" y="0"/>
              <wp:positionH relativeFrom="column">
                <wp:posOffset>-686436</wp:posOffset>
              </wp:positionH>
              <wp:positionV relativeFrom="paragraph">
                <wp:posOffset>-303530</wp:posOffset>
              </wp:positionV>
              <wp:extent cx="10467975" cy="685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0467975" cy="6858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B0EA846" w14:textId="77777777" w:rsidR="00CD1FCB" w:rsidRDefault="00CD1FCB" w:rsidP="003B660E">
                          <w:pPr>
                            <w:rPr>
                              <w:rFonts w:eastAsiaTheme="minorHAnsi"/>
                              <w:sz w:val="22"/>
                              <w:szCs w:val="22"/>
                            </w:rPr>
                          </w:pPr>
                          <w:r>
                            <w:rPr>
                              <w:rFonts w:ascii="Arial" w:hAnsi="Arial" w:cs="Arial"/>
                              <w:color w:val="353535"/>
                              <w:sz w:val="18"/>
                              <w:szCs w:val="18"/>
                              <w:lang w:val="en-US"/>
                            </w:rPr>
                            <w:t>PHOSP is led by the University of Leicester in partnership with the National Institute for Health Research (NIHR) and Leicester Biomedical Research Centre (a partnership between the University of Leicester and the University Hospitals of Leicester NHS Trust). The PHOSP-COVID study will draw on expertise from a consortium of leading researchers and clinicians from across the UK.</w:t>
                          </w:r>
                        </w:p>
                        <w:p w14:paraId="0C5A706E" w14:textId="77777777" w:rsidR="00CD1FCB" w:rsidRDefault="00CD1FCB" w:rsidP="00A43B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45CAD76" id="_x0000_t202" coordsize="21600,21600" o:spt="202" path="m,l,21600r21600,l21600,xe">
              <v:stroke joinstyle="miter"/>
              <v:path gradientshapeok="t" o:connecttype="rect"/>
            </v:shapetype>
            <v:shape id="Text Box 9" o:spid="_x0000_s1027" type="#_x0000_t202" style="position:absolute;left:0;text-align:left;margin-left:-54.05pt;margin-top:-23.9pt;width:824.25pt;height:54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" filled="f" stroked="f">
              <v:textbox>
                <w:txbxContent>
                  <w:p w14:paraId="4B0EA846" w14:textId="77777777" w:rsidR="00CD1FCB" w:rsidRDefault="00CD1FCB" w:rsidP="003B660E">
                    <w:pPr>
                      <w:rPr>
                        <w:rFonts w:eastAsiaTheme="minorHAnsi"/>
                        <w:sz w:val="22"/>
                        <w:szCs w:val="22"/>
                      </w:rPr>
                    </w:pPr>
                    <w:r>
                      <w:rPr>
                        <w:rFonts w:ascii="Arial" w:hAnsi="Arial" w:cs="Arial"/>
                        <w:color w:val="353535"/>
                        <w:sz w:val="18"/>
                        <w:szCs w:val="18"/>
                        <w:lang w:val="en-US"/>
                      </w:rPr>
                      <w:t>PHOSP is led by the University of Leicester in partnership with the National Institute for Health Research (NIHR) and Leicester Biomedical Research Centre (a partnership between the University of Leicester and the University Hospitals of Leicester NHS Trust). The PHOSP-COVID study will draw on expertise from a consortium of leading researchers and clinicians from across the UK.</w:t>
                    </w:r>
                  </w:p>
                  <w:p w14:paraId="0C5A706E" w14:textId="77777777" w:rsidR="00CD1FCB" w:rsidRDefault="00CD1FCB" w:rsidP="00A43BD0"/>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049D3" w14:textId="77777777" w:rsidR="00182D82" w:rsidRDefault="00182D82" w:rsidP="008C2063">
      <w:r>
        <w:separator/>
      </w:r>
    </w:p>
  </w:footnote>
  <w:footnote w:type="continuationSeparator" w:id="0">
    <w:p w14:paraId="52A402E6" w14:textId="77777777" w:rsidR="00182D82" w:rsidRDefault="00182D82" w:rsidP="008C20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64C32" w14:textId="13426330" w:rsidR="00835934" w:rsidRDefault="00CD1FCB">
    <w:pPr>
      <w:pStyle w:val="Header"/>
    </w:pPr>
    <w:r>
      <w:rPr>
        <w:noProof/>
        <w:lang w:eastAsia="en-GB"/>
      </w:rPr>
      <mc:AlternateContent>
        <mc:Choice Requires="wps">
          <w:drawing>
            <wp:anchor distT="0" distB="0" distL="114300" distR="114300" simplePos="0" relativeHeight="251663360" behindDoc="1" locked="0" layoutInCell="1" allowOverlap="1" wp14:anchorId="428FBA60" wp14:editId="075BFB74">
              <wp:simplePos x="0" y="0"/>
              <wp:positionH relativeFrom="page">
                <wp:posOffset>-190500</wp:posOffset>
              </wp:positionH>
              <wp:positionV relativeFrom="paragraph">
                <wp:posOffset>-497205</wp:posOffset>
              </wp:positionV>
              <wp:extent cx="10706100" cy="8572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0706100" cy="857250"/>
                      </a:xfrm>
                      <a:prstGeom prst="rect">
                        <a:avLst/>
                      </a:prstGeom>
                      <a:solidFill>
                        <a:schemeClr val="bg2">
                          <a:lumMod val="75000"/>
                          <a:alpha val="32000"/>
                        </a:schemeClr>
                      </a:solidFill>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AF5920" id="Rectangle 2" o:spid="_x0000_s1026" style="position:absolute;margin-left:-15pt;margin-top:-39.15pt;width:843pt;height:6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" fillcolor="#aeaaaa [2414]" strokecolor="#5b9bd5 [3204]" strokeweight=".5pt">
              <v:fill opacity="21074f"/>
              <w10:wrap anchorx="page"/>
            </v:rect>
          </w:pict>
        </mc:Fallback>
      </mc:AlternateContent>
    </w:r>
    <w:r w:rsidRPr="008C2063">
      <w:rPr>
        <w:noProof/>
        <w:lang w:eastAsia="en-GB"/>
      </w:rPr>
      <w:drawing>
        <wp:anchor distT="0" distB="0" distL="114300" distR="114300" simplePos="0" relativeHeight="251661312" behindDoc="0" locked="0" layoutInCell="1" allowOverlap="1" wp14:anchorId="4F3CF60B" wp14:editId="40A838A5">
          <wp:simplePos x="0" y="0"/>
          <wp:positionH relativeFrom="column">
            <wp:posOffset>3887316</wp:posOffset>
          </wp:positionH>
          <wp:positionV relativeFrom="paragraph">
            <wp:posOffset>-277495</wp:posOffset>
          </wp:positionV>
          <wp:extent cx="2628900" cy="420447"/>
          <wp:effectExtent l="0" t="0" r="0" b="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628900" cy="420447"/>
                  </a:xfrm>
                  <a:prstGeom prst="rect">
                    <a:avLst/>
                  </a:prstGeom>
                </pic:spPr>
              </pic:pic>
            </a:graphicData>
          </a:graphic>
          <wp14:sizeRelH relativeFrom="margin">
            <wp14:pctWidth>0</wp14:pctWidth>
          </wp14:sizeRelH>
          <wp14:sizeRelV relativeFrom="margin">
            <wp14:pctHeight>0</wp14:pctHeight>
          </wp14:sizeRelV>
        </wp:anchor>
      </w:drawing>
    </w:r>
    <w:r w:rsidR="00BF2F61">
      <w:rPr>
        <w:noProof/>
        <w:lang w:eastAsia="en-GB"/>
      </w:rPr>
      <w:drawing>
        <wp:anchor distT="0" distB="0" distL="114300" distR="114300" simplePos="0" relativeHeight="251665408" behindDoc="0" locked="0" layoutInCell="1" allowOverlap="1" wp14:anchorId="1871812D" wp14:editId="216D127E">
          <wp:simplePos x="0" y="0"/>
          <wp:positionH relativeFrom="column">
            <wp:posOffset>-619125</wp:posOffset>
          </wp:positionH>
          <wp:positionV relativeFrom="paragraph">
            <wp:posOffset>-382905</wp:posOffset>
          </wp:positionV>
          <wp:extent cx="2319020" cy="641985"/>
          <wp:effectExtent l="0" t="0" r="5080" b="5715"/>
          <wp:wrapNone/>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319020" cy="64198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59E4D" w14:textId="4C58BA41" w:rsidR="00CD1FCB" w:rsidRDefault="00CD1FCB">
    <w:pPr>
      <w:pStyle w:val="Header"/>
    </w:pPr>
    <w:r>
      <w:rPr>
        <w:noProof/>
        <w:lang w:eastAsia="en-GB"/>
      </w:rPr>
      <mc:AlternateContent>
        <mc:Choice Requires="wps">
          <w:drawing>
            <wp:anchor distT="0" distB="0" distL="114300" distR="114300" simplePos="0" relativeHeight="251668480" behindDoc="1" locked="0" layoutInCell="1" allowOverlap="1" wp14:anchorId="1F3DCECE" wp14:editId="6D3A901B">
              <wp:simplePos x="0" y="0"/>
              <wp:positionH relativeFrom="page">
                <wp:posOffset>-190500</wp:posOffset>
              </wp:positionH>
              <wp:positionV relativeFrom="paragraph">
                <wp:posOffset>-469265</wp:posOffset>
              </wp:positionV>
              <wp:extent cx="10972800" cy="8286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10972800" cy="828675"/>
                      </a:xfrm>
                      <a:prstGeom prst="rect">
                        <a:avLst/>
                      </a:prstGeom>
                      <a:solidFill>
                        <a:schemeClr val="bg2">
                          <a:lumMod val="75000"/>
                          <a:alpha val="32000"/>
                        </a:schemeClr>
                      </a:solidFill>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C8CD60" id="Rectangle 4" o:spid="_x0000_s1026" style="position:absolute;margin-left:-15pt;margin-top:-36.95pt;width:12in;height:65.2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" fillcolor="#aeaaaa [2414]" strokecolor="#5b9bd5 [3204]" strokeweight=".5pt">
              <v:fill opacity="21074f"/>
              <w10:wrap anchorx="page"/>
            </v:rect>
          </w:pict>
        </mc:Fallback>
      </mc:AlternateContent>
    </w:r>
    <w:r w:rsidRPr="008C2063">
      <w:rPr>
        <w:noProof/>
        <w:lang w:eastAsia="en-GB"/>
      </w:rPr>
      <w:drawing>
        <wp:anchor distT="0" distB="0" distL="114300" distR="114300" simplePos="0" relativeHeight="251667456" behindDoc="0" locked="0" layoutInCell="1" allowOverlap="1" wp14:anchorId="1B16DA86" wp14:editId="29DE7AAA">
          <wp:simplePos x="0" y="0"/>
          <wp:positionH relativeFrom="column">
            <wp:posOffset>6887210</wp:posOffset>
          </wp:positionH>
          <wp:positionV relativeFrom="paragraph">
            <wp:posOffset>-325120</wp:posOffset>
          </wp:positionV>
          <wp:extent cx="2628900" cy="420447"/>
          <wp:effectExtent l="0" t="0" r="0" b="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628900" cy="420447"/>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9504" behindDoc="0" locked="0" layoutInCell="1" allowOverlap="1" wp14:anchorId="513D5CCC" wp14:editId="3A1DD2B4">
          <wp:simplePos x="0" y="0"/>
          <wp:positionH relativeFrom="column">
            <wp:posOffset>-619125</wp:posOffset>
          </wp:positionH>
          <wp:positionV relativeFrom="paragraph">
            <wp:posOffset>-382905</wp:posOffset>
          </wp:positionV>
          <wp:extent cx="2319020" cy="641985"/>
          <wp:effectExtent l="0" t="0" r="5080" b="5715"/>
          <wp:wrapNone/>
          <wp:docPr id="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319020" cy="6419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C4A55"/>
    <w:multiLevelType w:val="hybridMultilevel"/>
    <w:tmpl w:val="B2B0C1E4"/>
    <w:lvl w:ilvl="0" w:tplc="DCDA33AA">
      <w:start w:val="1"/>
      <w:numFmt w:val="decimal"/>
      <w:lvlText w:val="%1."/>
      <w:lvlJc w:val="left"/>
      <w:pPr>
        <w:tabs>
          <w:tab w:val="num" w:pos="720"/>
        </w:tabs>
        <w:ind w:left="720" w:hanging="360"/>
      </w:pPr>
    </w:lvl>
    <w:lvl w:ilvl="1" w:tplc="47807466" w:tentative="1">
      <w:start w:val="1"/>
      <w:numFmt w:val="decimal"/>
      <w:lvlText w:val="%2."/>
      <w:lvlJc w:val="left"/>
      <w:pPr>
        <w:tabs>
          <w:tab w:val="num" w:pos="1440"/>
        </w:tabs>
        <w:ind w:left="1440" w:hanging="360"/>
      </w:pPr>
    </w:lvl>
    <w:lvl w:ilvl="2" w:tplc="FED60592" w:tentative="1">
      <w:start w:val="1"/>
      <w:numFmt w:val="decimal"/>
      <w:lvlText w:val="%3."/>
      <w:lvlJc w:val="left"/>
      <w:pPr>
        <w:tabs>
          <w:tab w:val="num" w:pos="2160"/>
        </w:tabs>
        <w:ind w:left="2160" w:hanging="360"/>
      </w:pPr>
    </w:lvl>
    <w:lvl w:ilvl="3" w:tplc="17488562" w:tentative="1">
      <w:start w:val="1"/>
      <w:numFmt w:val="decimal"/>
      <w:lvlText w:val="%4."/>
      <w:lvlJc w:val="left"/>
      <w:pPr>
        <w:tabs>
          <w:tab w:val="num" w:pos="2880"/>
        </w:tabs>
        <w:ind w:left="2880" w:hanging="360"/>
      </w:pPr>
    </w:lvl>
    <w:lvl w:ilvl="4" w:tplc="8424DD56" w:tentative="1">
      <w:start w:val="1"/>
      <w:numFmt w:val="decimal"/>
      <w:lvlText w:val="%5."/>
      <w:lvlJc w:val="left"/>
      <w:pPr>
        <w:tabs>
          <w:tab w:val="num" w:pos="3600"/>
        </w:tabs>
        <w:ind w:left="3600" w:hanging="360"/>
      </w:pPr>
    </w:lvl>
    <w:lvl w:ilvl="5" w:tplc="ECC61BF8" w:tentative="1">
      <w:start w:val="1"/>
      <w:numFmt w:val="decimal"/>
      <w:lvlText w:val="%6."/>
      <w:lvlJc w:val="left"/>
      <w:pPr>
        <w:tabs>
          <w:tab w:val="num" w:pos="4320"/>
        </w:tabs>
        <w:ind w:left="4320" w:hanging="360"/>
      </w:pPr>
    </w:lvl>
    <w:lvl w:ilvl="6" w:tplc="551EF33E" w:tentative="1">
      <w:start w:val="1"/>
      <w:numFmt w:val="decimal"/>
      <w:lvlText w:val="%7."/>
      <w:lvlJc w:val="left"/>
      <w:pPr>
        <w:tabs>
          <w:tab w:val="num" w:pos="5040"/>
        </w:tabs>
        <w:ind w:left="5040" w:hanging="360"/>
      </w:pPr>
    </w:lvl>
    <w:lvl w:ilvl="7" w:tplc="3D4E4F9A" w:tentative="1">
      <w:start w:val="1"/>
      <w:numFmt w:val="decimal"/>
      <w:lvlText w:val="%8."/>
      <w:lvlJc w:val="left"/>
      <w:pPr>
        <w:tabs>
          <w:tab w:val="num" w:pos="5760"/>
        </w:tabs>
        <w:ind w:left="5760" w:hanging="360"/>
      </w:pPr>
    </w:lvl>
    <w:lvl w:ilvl="8" w:tplc="5D1C85D6" w:tentative="1">
      <w:start w:val="1"/>
      <w:numFmt w:val="decimal"/>
      <w:lvlText w:val="%9."/>
      <w:lvlJc w:val="left"/>
      <w:pPr>
        <w:tabs>
          <w:tab w:val="num" w:pos="6480"/>
        </w:tabs>
        <w:ind w:left="6480" w:hanging="360"/>
      </w:pPr>
    </w:lvl>
  </w:abstractNum>
  <w:abstractNum w:abstractNumId="1" w15:restartNumberingAfterBreak="0">
    <w:nsid w:val="0AB0444C"/>
    <w:multiLevelType w:val="hybridMultilevel"/>
    <w:tmpl w:val="EC6A2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B538A6"/>
    <w:multiLevelType w:val="hybridMultilevel"/>
    <w:tmpl w:val="A5CC2F38"/>
    <w:lvl w:ilvl="0" w:tplc="9ACC0588">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E963727"/>
    <w:multiLevelType w:val="hybridMultilevel"/>
    <w:tmpl w:val="38E6240C"/>
    <w:lvl w:ilvl="0" w:tplc="51E2BCFC">
      <w:start w:val="1"/>
      <w:numFmt w:val="decimal"/>
      <w:lvlText w:val="%1."/>
      <w:lvlJc w:val="left"/>
      <w:pPr>
        <w:tabs>
          <w:tab w:val="num" w:pos="720"/>
        </w:tabs>
        <w:ind w:left="720" w:hanging="360"/>
      </w:pPr>
    </w:lvl>
    <w:lvl w:ilvl="1" w:tplc="99DAB1F0" w:tentative="1">
      <w:start w:val="1"/>
      <w:numFmt w:val="decimal"/>
      <w:lvlText w:val="%2."/>
      <w:lvlJc w:val="left"/>
      <w:pPr>
        <w:tabs>
          <w:tab w:val="num" w:pos="1440"/>
        </w:tabs>
        <w:ind w:left="1440" w:hanging="360"/>
      </w:pPr>
    </w:lvl>
    <w:lvl w:ilvl="2" w:tplc="C682277E" w:tentative="1">
      <w:start w:val="1"/>
      <w:numFmt w:val="decimal"/>
      <w:lvlText w:val="%3."/>
      <w:lvlJc w:val="left"/>
      <w:pPr>
        <w:tabs>
          <w:tab w:val="num" w:pos="2160"/>
        </w:tabs>
        <w:ind w:left="2160" w:hanging="360"/>
      </w:pPr>
    </w:lvl>
    <w:lvl w:ilvl="3" w:tplc="8EC6E40C" w:tentative="1">
      <w:start w:val="1"/>
      <w:numFmt w:val="decimal"/>
      <w:lvlText w:val="%4."/>
      <w:lvlJc w:val="left"/>
      <w:pPr>
        <w:tabs>
          <w:tab w:val="num" w:pos="2880"/>
        </w:tabs>
        <w:ind w:left="2880" w:hanging="360"/>
      </w:pPr>
    </w:lvl>
    <w:lvl w:ilvl="4" w:tplc="2DCC53FC" w:tentative="1">
      <w:start w:val="1"/>
      <w:numFmt w:val="decimal"/>
      <w:lvlText w:val="%5."/>
      <w:lvlJc w:val="left"/>
      <w:pPr>
        <w:tabs>
          <w:tab w:val="num" w:pos="3600"/>
        </w:tabs>
        <w:ind w:left="3600" w:hanging="360"/>
      </w:pPr>
    </w:lvl>
    <w:lvl w:ilvl="5" w:tplc="85DA994C" w:tentative="1">
      <w:start w:val="1"/>
      <w:numFmt w:val="decimal"/>
      <w:lvlText w:val="%6."/>
      <w:lvlJc w:val="left"/>
      <w:pPr>
        <w:tabs>
          <w:tab w:val="num" w:pos="4320"/>
        </w:tabs>
        <w:ind w:left="4320" w:hanging="360"/>
      </w:pPr>
    </w:lvl>
    <w:lvl w:ilvl="6" w:tplc="5ED807E2" w:tentative="1">
      <w:start w:val="1"/>
      <w:numFmt w:val="decimal"/>
      <w:lvlText w:val="%7."/>
      <w:lvlJc w:val="left"/>
      <w:pPr>
        <w:tabs>
          <w:tab w:val="num" w:pos="5040"/>
        </w:tabs>
        <w:ind w:left="5040" w:hanging="360"/>
      </w:pPr>
    </w:lvl>
    <w:lvl w:ilvl="7" w:tplc="D068E672" w:tentative="1">
      <w:start w:val="1"/>
      <w:numFmt w:val="decimal"/>
      <w:lvlText w:val="%8."/>
      <w:lvlJc w:val="left"/>
      <w:pPr>
        <w:tabs>
          <w:tab w:val="num" w:pos="5760"/>
        </w:tabs>
        <w:ind w:left="5760" w:hanging="360"/>
      </w:pPr>
    </w:lvl>
    <w:lvl w:ilvl="8" w:tplc="509867EE" w:tentative="1">
      <w:start w:val="1"/>
      <w:numFmt w:val="decimal"/>
      <w:lvlText w:val="%9."/>
      <w:lvlJc w:val="left"/>
      <w:pPr>
        <w:tabs>
          <w:tab w:val="num" w:pos="6480"/>
        </w:tabs>
        <w:ind w:left="6480" w:hanging="360"/>
      </w:pPr>
    </w:lvl>
  </w:abstractNum>
  <w:num w:numId="1" w16cid:durableId="91292042">
    <w:abstractNumId w:val="1"/>
  </w:num>
  <w:num w:numId="2" w16cid:durableId="71633652">
    <w:abstractNumId w:val="0"/>
  </w:num>
  <w:num w:numId="3" w16cid:durableId="1585450940">
    <w:abstractNumId w:val="3"/>
  </w:num>
  <w:num w:numId="4" w16cid:durableId="19598750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063"/>
    <w:rsid w:val="00014E7D"/>
    <w:rsid w:val="0004150D"/>
    <w:rsid w:val="000977C2"/>
    <w:rsid w:val="001112E0"/>
    <w:rsid w:val="00171611"/>
    <w:rsid w:val="00182D82"/>
    <w:rsid w:val="001A594D"/>
    <w:rsid w:val="0026709B"/>
    <w:rsid w:val="00274F4C"/>
    <w:rsid w:val="002B517A"/>
    <w:rsid w:val="002C6005"/>
    <w:rsid w:val="002C7CCC"/>
    <w:rsid w:val="002F02BD"/>
    <w:rsid w:val="00346DC3"/>
    <w:rsid w:val="00373EAA"/>
    <w:rsid w:val="003925A8"/>
    <w:rsid w:val="003A1972"/>
    <w:rsid w:val="003B660E"/>
    <w:rsid w:val="00410545"/>
    <w:rsid w:val="00412628"/>
    <w:rsid w:val="00423C89"/>
    <w:rsid w:val="00426B12"/>
    <w:rsid w:val="004464E8"/>
    <w:rsid w:val="004509EE"/>
    <w:rsid w:val="00451FB6"/>
    <w:rsid w:val="00481B39"/>
    <w:rsid w:val="004C4ADD"/>
    <w:rsid w:val="004F271B"/>
    <w:rsid w:val="00505FC0"/>
    <w:rsid w:val="00552421"/>
    <w:rsid w:val="005B5937"/>
    <w:rsid w:val="005B781B"/>
    <w:rsid w:val="00607DA6"/>
    <w:rsid w:val="006A116D"/>
    <w:rsid w:val="006C0987"/>
    <w:rsid w:val="006C40EC"/>
    <w:rsid w:val="00723FE1"/>
    <w:rsid w:val="007506DE"/>
    <w:rsid w:val="00756D84"/>
    <w:rsid w:val="00771E9E"/>
    <w:rsid w:val="007A56C4"/>
    <w:rsid w:val="007A7236"/>
    <w:rsid w:val="007F4776"/>
    <w:rsid w:val="00823F18"/>
    <w:rsid w:val="008267BD"/>
    <w:rsid w:val="00835934"/>
    <w:rsid w:val="00845889"/>
    <w:rsid w:val="00845895"/>
    <w:rsid w:val="00883784"/>
    <w:rsid w:val="008A3582"/>
    <w:rsid w:val="008B2EB6"/>
    <w:rsid w:val="008C2063"/>
    <w:rsid w:val="008E21AD"/>
    <w:rsid w:val="008E2C4D"/>
    <w:rsid w:val="008E3195"/>
    <w:rsid w:val="00903A1A"/>
    <w:rsid w:val="00904BFB"/>
    <w:rsid w:val="00912BA2"/>
    <w:rsid w:val="00923140"/>
    <w:rsid w:val="00927A89"/>
    <w:rsid w:val="00961EAB"/>
    <w:rsid w:val="0096733F"/>
    <w:rsid w:val="009959D9"/>
    <w:rsid w:val="009A5CCF"/>
    <w:rsid w:val="009A5E17"/>
    <w:rsid w:val="009B7182"/>
    <w:rsid w:val="009D647F"/>
    <w:rsid w:val="00A07DB8"/>
    <w:rsid w:val="00A3130D"/>
    <w:rsid w:val="00A43BD0"/>
    <w:rsid w:val="00A71E06"/>
    <w:rsid w:val="00A92412"/>
    <w:rsid w:val="00A93D74"/>
    <w:rsid w:val="00B21899"/>
    <w:rsid w:val="00B7401E"/>
    <w:rsid w:val="00BB328A"/>
    <w:rsid w:val="00BB3596"/>
    <w:rsid w:val="00BF2F61"/>
    <w:rsid w:val="00BF2F77"/>
    <w:rsid w:val="00C0393E"/>
    <w:rsid w:val="00C05CD7"/>
    <w:rsid w:val="00C073F8"/>
    <w:rsid w:val="00C2463F"/>
    <w:rsid w:val="00C56B44"/>
    <w:rsid w:val="00C62D40"/>
    <w:rsid w:val="00C73DDC"/>
    <w:rsid w:val="00C92361"/>
    <w:rsid w:val="00C97611"/>
    <w:rsid w:val="00CD1FCB"/>
    <w:rsid w:val="00D54847"/>
    <w:rsid w:val="00D60D3D"/>
    <w:rsid w:val="00D61481"/>
    <w:rsid w:val="00D734E3"/>
    <w:rsid w:val="00D7740B"/>
    <w:rsid w:val="00D92943"/>
    <w:rsid w:val="00D95A00"/>
    <w:rsid w:val="00DA2417"/>
    <w:rsid w:val="00DF7D52"/>
    <w:rsid w:val="00E061D6"/>
    <w:rsid w:val="00E119DB"/>
    <w:rsid w:val="00E11BA8"/>
    <w:rsid w:val="00E122FA"/>
    <w:rsid w:val="00E1410F"/>
    <w:rsid w:val="00E143EC"/>
    <w:rsid w:val="00E60AAF"/>
    <w:rsid w:val="00E84013"/>
    <w:rsid w:val="00EA7CB6"/>
    <w:rsid w:val="00EB5309"/>
    <w:rsid w:val="00EF032A"/>
    <w:rsid w:val="00EF7A91"/>
    <w:rsid w:val="00F36894"/>
    <w:rsid w:val="00F97060"/>
    <w:rsid w:val="00FE286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0417"/>
    <o:shapelayout v:ext="edit">
      <o:idmap v:ext="edit" data="1"/>
    </o:shapelayout>
  </w:shapeDefaults>
  <w:decimalSymbol w:val="."/>
  <w:listSeparator w:val=","/>
  <w14:docId w14:val="7AB860B7"/>
  <w15:docId w15:val="{537002B8-29C2-41D4-8B3F-F1DE71F28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D3D"/>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2063"/>
    <w:pPr>
      <w:tabs>
        <w:tab w:val="center" w:pos="4513"/>
        <w:tab w:val="right" w:pos="9026"/>
      </w:tabs>
    </w:pPr>
    <w:rPr>
      <w:rFonts w:eastAsiaTheme="minorHAnsi"/>
      <w:sz w:val="22"/>
      <w:szCs w:val="22"/>
    </w:rPr>
  </w:style>
  <w:style w:type="character" w:customStyle="1" w:styleId="HeaderChar">
    <w:name w:val="Header Char"/>
    <w:basedOn w:val="DefaultParagraphFont"/>
    <w:link w:val="Header"/>
    <w:uiPriority w:val="99"/>
    <w:rsid w:val="008C2063"/>
  </w:style>
  <w:style w:type="paragraph" w:styleId="Footer">
    <w:name w:val="footer"/>
    <w:basedOn w:val="Normal"/>
    <w:link w:val="FooterChar"/>
    <w:uiPriority w:val="99"/>
    <w:unhideWhenUsed/>
    <w:rsid w:val="008C2063"/>
    <w:pPr>
      <w:tabs>
        <w:tab w:val="center" w:pos="4513"/>
        <w:tab w:val="right" w:pos="9026"/>
      </w:tabs>
    </w:pPr>
    <w:rPr>
      <w:rFonts w:eastAsiaTheme="minorHAnsi"/>
      <w:sz w:val="22"/>
      <w:szCs w:val="22"/>
    </w:rPr>
  </w:style>
  <w:style w:type="character" w:customStyle="1" w:styleId="FooterChar">
    <w:name w:val="Footer Char"/>
    <w:basedOn w:val="DefaultParagraphFont"/>
    <w:link w:val="Footer"/>
    <w:uiPriority w:val="99"/>
    <w:rsid w:val="008C2063"/>
  </w:style>
  <w:style w:type="paragraph" w:styleId="ListParagraph">
    <w:name w:val="List Paragraph"/>
    <w:basedOn w:val="Normal"/>
    <w:uiPriority w:val="34"/>
    <w:qFormat/>
    <w:rsid w:val="00D60D3D"/>
    <w:pPr>
      <w:ind w:left="720"/>
      <w:contextualSpacing/>
    </w:pPr>
  </w:style>
  <w:style w:type="table" w:styleId="TableGrid">
    <w:name w:val="Table Grid"/>
    <w:basedOn w:val="TableNormal"/>
    <w:uiPriority w:val="39"/>
    <w:rsid w:val="00D60D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92412"/>
    <w:rPr>
      <w:sz w:val="16"/>
      <w:szCs w:val="16"/>
    </w:rPr>
  </w:style>
  <w:style w:type="paragraph" w:styleId="CommentText">
    <w:name w:val="annotation text"/>
    <w:basedOn w:val="Normal"/>
    <w:link w:val="CommentTextChar"/>
    <w:uiPriority w:val="99"/>
    <w:semiHidden/>
    <w:unhideWhenUsed/>
    <w:rsid w:val="00A92412"/>
    <w:rPr>
      <w:sz w:val="20"/>
      <w:szCs w:val="20"/>
    </w:rPr>
  </w:style>
  <w:style w:type="character" w:customStyle="1" w:styleId="CommentTextChar">
    <w:name w:val="Comment Text Char"/>
    <w:basedOn w:val="DefaultParagraphFont"/>
    <w:link w:val="CommentText"/>
    <w:uiPriority w:val="99"/>
    <w:semiHidden/>
    <w:rsid w:val="00A92412"/>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A92412"/>
    <w:rPr>
      <w:b/>
      <w:bCs/>
    </w:rPr>
  </w:style>
  <w:style w:type="character" w:customStyle="1" w:styleId="CommentSubjectChar">
    <w:name w:val="Comment Subject Char"/>
    <w:basedOn w:val="CommentTextChar"/>
    <w:link w:val="CommentSubject"/>
    <w:uiPriority w:val="99"/>
    <w:semiHidden/>
    <w:rsid w:val="00A92412"/>
    <w:rPr>
      <w:rFonts w:eastAsiaTheme="minorEastAsia"/>
      <w:b/>
      <w:bCs/>
      <w:sz w:val="20"/>
      <w:szCs w:val="20"/>
    </w:rPr>
  </w:style>
  <w:style w:type="paragraph" w:styleId="BalloonText">
    <w:name w:val="Balloon Text"/>
    <w:basedOn w:val="Normal"/>
    <w:link w:val="BalloonTextChar"/>
    <w:uiPriority w:val="99"/>
    <w:semiHidden/>
    <w:unhideWhenUsed/>
    <w:rsid w:val="00A924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2412"/>
    <w:rPr>
      <w:rFonts w:ascii="Segoe UI" w:eastAsiaTheme="minorEastAsia" w:hAnsi="Segoe UI" w:cs="Segoe UI"/>
      <w:sz w:val="18"/>
      <w:szCs w:val="18"/>
    </w:rPr>
  </w:style>
  <w:style w:type="paragraph" w:customStyle="1" w:styleId="Default">
    <w:name w:val="Default"/>
    <w:rsid w:val="001112E0"/>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904BFB"/>
    <w:rPr>
      <w:color w:val="0563C1" w:themeColor="hyperlink"/>
      <w:u w:val="single"/>
    </w:rPr>
  </w:style>
  <w:style w:type="paragraph" w:styleId="NoSpacing">
    <w:name w:val="No Spacing"/>
    <w:uiPriority w:val="1"/>
    <w:qFormat/>
    <w:rsid w:val="00E11BA8"/>
    <w:pPr>
      <w:spacing w:after="0" w:line="240" w:lineRule="auto"/>
    </w:pPr>
  </w:style>
  <w:style w:type="character" w:styleId="PlaceholderText">
    <w:name w:val="Placeholder Text"/>
    <w:basedOn w:val="DefaultParagraphFont"/>
    <w:uiPriority w:val="99"/>
    <w:semiHidden/>
    <w:rsid w:val="00423C89"/>
    <w:rPr>
      <w:color w:val="808080"/>
    </w:rPr>
  </w:style>
  <w:style w:type="paragraph" w:styleId="Revision">
    <w:name w:val="Revision"/>
    <w:hidden/>
    <w:uiPriority w:val="99"/>
    <w:semiHidden/>
    <w:rsid w:val="0004150D"/>
    <w:pPr>
      <w:spacing w:after="0" w:line="240" w:lineRule="auto"/>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63684">
      <w:bodyDiv w:val="1"/>
      <w:marLeft w:val="0"/>
      <w:marRight w:val="0"/>
      <w:marTop w:val="0"/>
      <w:marBottom w:val="0"/>
      <w:divBdr>
        <w:top w:val="none" w:sz="0" w:space="0" w:color="auto"/>
        <w:left w:val="none" w:sz="0" w:space="0" w:color="auto"/>
        <w:bottom w:val="none" w:sz="0" w:space="0" w:color="auto"/>
        <w:right w:val="none" w:sz="0" w:space="0" w:color="auto"/>
      </w:divBdr>
    </w:div>
    <w:div w:id="145173798">
      <w:bodyDiv w:val="1"/>
      <w:marLeft w:val="0"/>
      <w:marRight w:val="0"/>
      <w:marTop w:val="0"/>
      <w:marBottom w:val="0"/>
      <w:divBdr>
        <w:top w:val="none" w:sz="0" w:space="0" w:color="auto"/>
        <w:left w:val="none" w:sz="0" w:space="0" w:color="auto"/>
        <w:bottom w:val="none" w:sz="0" w:space="0" w:color="auto"/>
        <w:right w:val="none" w:sz="0" w:space="0" w:color="auto"/>
      </w:divBdr>
      <w:divsChild>
        <w:div w:id="970480349">
          <w:marLeft w:val="547"/>
          <w:marRight w:val="0"/>
          <w:marTop w:val="65"/>
          <w:marBottom w:val="0"/>
          <w:divBdr>
            <w:top w:val="none" w:sz="0" w:space="0" w:color="auto"/>
            <w:left w:val="none" w:sz="0" w:space="0" w:color="auto"/>
            <w:bottom w:val="none" w:sz="0" w:space="0" w:color="auto"/>
            <w:right w:val="none" w:sz="0" w:space="0" w:color="auto"/>
          </w:divBdr>
        </w:div>
        <w:div w:id="1486581370">
          <w:marLeft w:val="547"/>
          <w:marRight w:val="0"/>
          <w:marTop w:val="65"/>
          <w:marBottom w:val="0"/>
          <w:divBdr>
            <w:top w:val="none" w:sz="0" w:space="0" w:color="auto"/>
            <w:left w:val="none" w:sz="0" w:space="0" w:color="auto"/>
            <w:bottom w:val="none" w:sz="0" w:space="0" w:color="auto"/>
            <w:right w:val="none" w:sz="0" w:space="0" w:color="auto"/>
          </w:divBdr>
        </w:div>
        <w:div w:id="273482471">
          <w:marLeft w:val="547"/>
          <w:marRight w:val="0"/>
          <w:marTop w:val="65"/>
          <w:marBottom w:val="0"/>
          <w:divBdr>
            <w:top w:val="none" w:sz="0" w:space="0" w:color="auto"/>
            <w:left w:val="none" w:sz="0" w:space="0" w:color="auto"/>
            <w:bottom w:val="none" w:sz="0" w:space="0" w:color="auto"/>
            <w:right w:val="none" w:sz="0" w:space="0" w:color="auto"/>
          </w:divBdr>
        </w:div>
        <w:div w:id="422920741">
          <w:marLeft w:val="547"/>
          <w:marRight w:val="0"/>
          <w:marTop w:val="65"/>
          <w:marBottom w:val="0"/>
          <w:divBdr>
            <w:top w:val="none" w:sz="0" w:space="0" w:color="auto"/>
            <w:left w:val="none" w:sz="0" w:space="0" w:color="auto"/>
            <w:bottom w:val="none" w:sz="0" w:space="0" w:color="auto"/>
            <w:right w:val="none" w:sz="0" w:space="0" w:color="auto"/>
          </w:divBdr>
        </w:div>
        <w:div w:id="1661807450">
          <w:marLeft w:val="547"/>
          <w:marRight w:val="0"/>
          <w:marTop w:val="65"/>
          <w:marBottom w:val="0"/>
          <w:divBdr>
            <w:top w:val="none" w:sz="0" w:space="0" w:color="auto"/>
            <w:left w:val="none" w:sz="0" w:space="0" w:color="auto"/>
            <w:bottom w:val="none" w:sz="0" w:space="0" w:color="auto"/>
            <w:right w:val="none" w:sz="0" w:space="0" w:color="auto"/>
          </w:divBdr>
        </w:div>
        <w:div w:id="536508578">
          <w:marLeft w:val="547"/>
          <w:marRight w:val="0"/>
          <w:marTop w:val="65"/>
          <w:marBottom w:val="0"/>
          <w:divBdr>
            <w:top w:val="none" w:sz="0" w:space="0" w:color="auto"/>
            <w:left w:val="none" w:sz="0" w:space="0" w:color="auto"/>
            <w:bottom w:val="none" w:sz="0" w:space="0" w:color="auto"/>
            <w:right w:val="none" w:sz="0" w:space="0" w:color="auto"/>
          </w:divBdr>
        </w:div>
        <w:div w:id="866988467">
          <w:marLeft w:val="547"/>
          <w:marRight w:val="0"/>
          <w:marTop w:val="65"/>
          <w:marBottom w:val="0"/>
          <w:divBdr>
            <w:top w:val="none" w:sz="0" w:space="0" w:color="auto"/>
            <w:left w:val="none" w:sz="0" w:space="0" w:color="auto"/>
            <w:bottom w:val="none" w:sz="0" w:space="0" w:color="auto"/>
            <w:right w:val="none" w:sz="0" w:space="0" w:color="auto"/>
          </w:divBdr>
        </w:div>
        <w:div w:id="283654166">
          <w:marLeft w:val="547"/>
          <w:marRight w:val="0"/>
          <w:marTop w:val="65"/>
          <w:marBottom w:val="0"/>
          <w:divBdr>
            <w:top w:val="none" w:sz="0" w:space="0" w:color="auto"/>
            <w:left w:val="none" w:sz="0" w:space="0" w:color="auto"/>
            <w:bottom w:val="none" w:sz="0" w:space="0" w:color="auto"/>
            <w:right w:val="none" w:sz="0" w:space="0" w:color="auto"/>
          </w:divBdr>
        </w:div>
        <w:div w:id="250313372">
          <w:marLeft w:val="547"/>
          <w:marRight w:val="0"/>
          <w:marTop w:val="65"/>
          <w:marBottom w:val="0"/>
          <w:divBdr>
            <w:top w:val="none" w:sz="0" w:space="0" w:color="auto"/>
            <w:left w:val="none" w:sz="0" w:space="0" w:color="auto"/>
            <w:bottom w:val="none" w:sz="0" w:space="0" w:color="auto"/>
            <w:right w:val="none" w:sz="0" w:space="0" w:color="auto"/>
          </w:divBdr>
        </w:div>
        <w:div w:id="729116366">
          <w:marLeft w:val="547"/>
          <w:marRight w:val="0"/>
          <w:marTop w:val="65"/>
          <w:marBottom w:val="0"/>
          <w:divBdr>
            <w:top w:val="none" w:sz="0" w:space="0" w:color="auto"/>
            <w:left w:val="none" w:sz="0" w:space="0" w:color="auto"/>
            <w:bottom w:val="none" w:sz="0" w:space="0" w:color="auto"/>
            <w:right w:val="none" w:sz="0" w:space="0" w:color="auto"/>
          </w:divBdr>
        </w:div>
      </w:divsChild>
    </w:div>
    <w:div w:id="224221062">
      <w:bodyDiv w:val="1"/>
      <w:marLeft w:val="0"/>
      <w:marRight w:val="0"/>
      <w:marTop w:val="0"/>
      <w:marBottom w:val="0"/>
      <w:divBdr>
        <w:top w:val="none" w:sz="0" w:space="0" w:color="auto"/>
        <w:left w:val="none" w:sz="0" w:space="0" w:color="auto"/>
        <w:bottom w:val="none" w:sz="0" w:space="0" w:color="auto"/>
        <w:right w:val="none" w:sz="0" w:space="0" w:color="auto"/>
      </w:divBdr>
    </w:div>
    <w:div w:id="234318682">
      <w:bodyDiv w:val="1"/>
      <w:marLeft w:val="0"/>
      <w:marRight w:val="0"/>
      <w:marTop w:val="0"/>
      <w:marBottom w:val="0"/>
      <w:divBdr>
        <w:top w:val="none" w:sz="0" w:space="0" w:color="auto"/>
        <w:left w:val="none" w:sz="0" w:space="0" w:color="auto"/>
        <w:bottom w:val="none" w:sz="0" w:space="0" w:color="auto"/>
        <w:right w:val="none" w:sz="0" w:space="0" w:color="auto"/>
      </w:divBdr>
    </w:div>
    <w:div w:id="662704832">
      <w:bodyDiv w:val="1"/>
      <w:marLeft w:val="0"/>
      <w:marRight w:val="0"/>
      <w:marTop w:val="0"/>
      <w:marBottom w:val="0"/>
      <w:divBdr>
        <w:top w:val="none" w:sz="0" w:space="0" w:color="auto"/>
        <w:left w:val="none" w:sz="0" w:space="0" w:color="auto"/>
        <w:bottom w:val="none" w:sz="0" w:space="0" w:color="auto"/>
        <w:right w:val="none" w:sz="0" w:space="0" w:color="auto"/>
      </w:divBdr>
    </w:div>
    <w:div w:id="1074888437">
      <w:bodyDiv w:val="1"/>
      <w:marLeft w:val="0"/>
      <w:marRight w:val="0"/>
      <w:marTop w:val="0"/>
      <w:marBottom w:val="0"/>
      <w:divBdr>
        <w:top w:val="none" w:sz="0" w:space="0" w:color="auto"/>
        <w:left w:val="none" w:sz="0" w:space="0" w:color="auto"/>
        <w:bottom w:val="none" w:sz="0" w:space="0" w:color="auto"/>
        <w:right w:val="none" w:sz="0" w:space="0" w:color="auto"/>
      </w:divBdr>
    </w:div>
    <w:div w:id="1113550438">
      <w:bodyDiv w:val="1"/>
      <w:marLeft w:val="0"/>
      <w:marRight w:val="0"/>
      <w:marTop w:val="0"/>
      <w:marBottom w:val="0"/>
      <w:divBdr>
        <w:top w:val="none" w:sz="0" w:space="0" w:color="auto"/>
        <w:left w:val="none" w:sz="0" w:space="0" w:color="auto"/>
        <w:bottom w:val="none" w:sz="0" w:space="0" w:color="auto"/>
        <w:right w:val="none" w:sz="0" w:space="0" w:color="auto"/>
      </w:divBdr>
    </w:div>
    <w:div w:id="1190409574">
      <w:bodyDiv w:val="1"/>
      <w:marLeft w:val="0"/>
      <w:marRight w:val="0"/>
      <w:marTop w:val="0"/>
      <w:marBottom w:val="0"/>
      <w:divBdr>
        <w:top w:val="none" w:sz="0" w:space="0" w:color="auto"/>
        <w:left w:val="none" w:sz="0" w:space="0" w:color="auto"/>
        <w:bottom w:val="none" w:sz="0" w:space="0" w:color="auto"/>
        <w:right w:val="none" w:sz="0" w:space="0" w:color="auto"/>
      </w:divBdr>
    </w:div>
    <w:div w:id="1770157145">
      <w:bodyDiv w:val="1"/>
      <w:marLeft w:val="0"/>
      <w:marRight w:val="0"/>
      <w:marTop w:val="0"/>
      <w:marBottom w:val="0"/>
      <w:divBdr>
        <w:top w:val="none" w:sz="0" w:space="0" w:color="auto"/>
        <w:left w:val="none" w:sz="0" w:space="0" w:color="auto"/>
        <w:bottom w:val="none" w:sz="0" w:space="0" w:color="auto"/>
        <w:right w:val="none" w:sz="0" w:space="0" w:color="auto"/>
      </w:divBdr>
    </w:div>
    <w:div w:id="1825930548">
      <w:bodyDiv w:val="1"/>
      <w:marLeft w:val="0"/>
      <w:marRight w:val="0"/>
      <w:marTop w:val="0"/>
      <w:marBottom w:val="0"/>
      <w:divBdr>
        <w:top w:val="none" w:sz="0" w:space="0" w:color="auto"/>
        <w:left w:val="none" w:sz="0" w:space="0" w:color="auto"/>
        <w:bottom w:val="none" w:sz="0" w:space="0" w:color="auto"/>
        <w:right w:val="none" w:sz="0" w:space="0" w:color="auto"/>
      </w:divBdr>
    </w:div>
    <w:div w:id="191812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shs.epcc.ed.ac.uk%2F2fa%2Fscotnsh.html&amp;data=04%7C01%7Cdanielle.edwards%40kcl.ac.uk%7Cae24857544a2403ac92308d9ea3c7b6f%7C8370cf1416f34c16b83c724071654356%7C0%7C0%7C637798367773546723%7CUnknown%7CTWFpbGZsb3d8eyJWIjoiMC4wLjAwMDAiLCJQIjoiV2luMzIiLCJBTiI6Ik1haWwiLCJXVCI6Mn0%3D%7C3000&amp;sdata=29w0SOScTohV5TwEZtk0JB4A1xtcXszw8YLkoEp6YeU%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9D4357A90F74ED09640E677BF958AF2"/>
        <w:category>
          <w:name w:val="General"/>
          <w:gallery w:val="placeholder"/>
        </w:category>
        <w:types>
          <w:type w:val="bbPlcHdr"/>
        </w:types>
        <w:behaviors>
          <w:behavior w:val="content"/>
        </w:behaviors>
        <w:guid w:val="{60883515-B2E1-466B-9C0A-8BD908873062}"/>
      </w:docPartPr>
      <w:docPartBody>
        <w:p w:rsidR="00D6599F" w:rsidRDefault="003F5F57" w:rsidP="003F5F57">
          <w:pPr>
            <w:pStyle w:val="59D4357A90F74ED09640E677BF958AF2"/>
          </w:pPr>
          <w:r w:rsidRPr="00111092">
            <w:rPr>
              <w:rStyle w:val="PlaceholderText"/>
            </w:rPr>
            <w:t>Choose an item.</w:t>
          </w:r>
        </w:p>
      </w:docPartBody>
    </w:docPart>
    <w:docPart>
      <w:docPartPr>
        <w:name w:val="FFDEB7D8644546648AB062B8CF304C6D"/>
        <w:category>
          <w:name w:val="General"/>
          <w:gallery w:val="placeholder"/>
        </w:category>
        <w:types>
          <w:type w:val="bbPlcHdr"/>
        </w:types>
        <w:behaviors>
          <w:behavior w:val="content"/>
        </w:behaviors>
        <w:guid w:val="{36B4DBA7-DBBA-442D-A1C1-26E7D6B02F91}"/>
      </w:docPartPr>
      <w:docPartBody>
        <w:p w:rsidR="00D6599F" w:rsidRDefault="003F5F57" w:rsidP="003F5F57">
          <w:pPr>
            <w:pStyle w:val="FFDEB7D8644546648AB062B8CF304C6D"/>
          </w:pPr>
          <w:r w:rsidRPr="00111092">
            <w:rPr>
              <w:rStyle w:val="PlaceholderText"/>
            </w:rPr>
            <w:t>Choose an item.</w:t>
          </w:r>
        </w:p>
      </w:docPartBody>
    </w:docPart>
    <w:docPart>
      <w:docPartPr>
        <w:name w:val="BFBD5BFD22AB4A3B949D2FF1F24BB657"/>
        <w:category>
          <w:name w:val="General"/>
          <w:gallery w:val="placeholder"/>
        </w:category>
        <w:types>
          <w:type w:val="bbPlcHdr"/>
        </w:types>
        <w:behaviors>
          <w:behavior w:val="content"/>
        </w:behaviors>
        <w:guid w:val="{F872F827-1B0F-49EE-8678-5F034B1EF42C}"/>
      </w:docPartPr>
      <w:docPartBody>
        <w:p w:rsidR="00D6599F" w:rsidRDefault="003F5F57" w:rsidP="003F5F57">
          <w:pPr>
            <w:pStyle w:val="BFBD5BFD22AB4A3B949D2FF1F24BB657"/>
          </w:pPr>
          <w:r w:rsidRPr="00111092">
            <w:rPr>
              <w:rStyle w:val="PlaceholderText"/>
            </w:rPr>
            <w:t>Choose an item.</w:t>
          </w:r>
        </w:p>
      </w:docPartBody>
    </w:docPart>
    <w:docPart>
      <w:docPartPr>
        <w:name w:val="9A070D6CF6B74B4688BF2A9D42D20514"/>
        <w:category>
          <w:name w:val="General"/>
          <w:gallery w:val="placeholder"/>
        </w:category>
        <w:types>
          <w:type w:val="bbPlcHdr"/>
        </w:types>
        <w:behaviors>
          <w:behavior w:val="content"/>
        </w:behaviors>
        <w:guid w:val="{591A9E93-FDC9-4F94-B20C-4A25270F9795}"/>
      </w:docPartPr>
      <w:docPartBody>
        <w:p w:rsidR="00D6599F" w:rsidRDefault="003F5F57" w:rsidP="003F5F57">
          <w:pPr>
            <w:pStyle w:val="9A070D6CF6B74B4688BF2A9D42D20514"/>
          </w:pPr>
          <w:r w:rsidRPr="0011109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EEA"/>
    <w:rsid w:val="00104EEA"/>
    <w:rsid w:val="003F5F57"/>
    <w:rsid w:val="00AB2CCE"/>
    <w:rsid w:val="00D65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5F57"/>
    <w:rPr>
      <w:color w:val="808080"/>
    </w:rPr>
  </w:style>
  <w:style w:type="paragraph" w:customStyle="1" w:styleId="59D4357A90F74ED09640E677BF958AF2">
    <w:name w:val="59D4357A90F74ED09640E677BF958AF2"/>
    <w:rsid w:val="003F5F57"/>
  </w:style>
  <w:style w:type="paragraph" w:customStyle="1" w:styleId="FFDEB7D8644546648AB062B8CF304C6D">
    <w:name w:val="FFDEB7D8644546648AB062B8CF304C6D"/>
    <w:rsid w:val="003F5F57"/>
  </w:style>
  <w:style w:type="paragraph" w:customStyle="1" w:styleId="BFBD5BFD22AB4A3B949D2FF1F24BB657">
    <w:name w:val="BFBD5BFD22AB4A3B949D2FF1F24BB657"/>
    <w:rsid w:val="003F5F57"/>
  </w:style>
  <w:style w:type="paragraph" w:customStyle="1" w:styleId="9A070D6CF6B74B4688BF2A9D42D20514">
    <w:name w:val="9A070D6CF6B74B4688BF2A9D42D20514"/>
    <w:rsid w:val="003F5F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x0054_ag2 xmlns="24ad9a9e-cff9-4012-9e97-8bf41520d120">General</_x0054_ag2>
    <_x0054_ag3 xmlns="24ad9a9e-cff9-4012-9e97-8bf41520d120" xsi:nil="true"/>
    <Status xmlns="24ad9a9e-cff9-4012-9e97-8bf41520d120" xsi:nil="true"/>
    <Topic xmlns="24ad9a9e-cff9-4012-9e97-8bf41520d120">ISARIC - ODAP Data Access Documents</Topic>
    <_x0054_ag1 xmlns="24ad9a9e-cff9-4012-9e97-8bf41520d120">PHOSP</_x0054_ag1>
    <lcf76f155ced4ddcb4097134ff3c332f xmlns="24ad9a9e-cff9-4012-9e97-8bf41520d120">
      <Terms xmlns="http://schemas.microsoft.com/office/infopath/2007/PartnerControls"/>
    </lcf76f155ced4ddcb4097134ff3c332f>
    <TaxCatchAll xmlns="6d3ab38c-d904-4560-845f-0a1e941691a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A6552447CC7624082984E51175E7099" ma:contentTypeVersion="13" ma:contentTypeDescription="Create a new document." ma:contentTypeScope="" ma:versionID="9b425893dd8ce37a6d99951b8997a344">
  <xsd:schema xmlns:xsd="http://www.w3.org/2001/XMLSchema" xmlns:xs="http://www.w3.org/2001/XMLSchema" xmlns:p="http://schemas.microsoft.com/office/2006/metadata/properties" xmlns:ns2="24ad9a9e-cff9-4012-9e97-8bf41520d120" xmlns:ns3="6d3ab38c-d904-4560-845f-0a1e941691ab" targetNamespace="http://schemas.microsoft.com/office/2006/metadata/properties" ma:root="true" ma:fieldsID="d82beba5ce275fcf1c23f5df3168c885" ns2:_="" ns3:_="">
    <xsd:import namespace="24ad9a9e-cff9-4012-9e97-8bf41520d120"/>
    <xsd:import namespace="6d3ab38c-d904-4560-845f-0a1e941691ab"/>
    <xsd:element name="properties">
      <xsd:complexType>
        <xsd:sequence>
          <xsd:element name="documentManagement">
            <xsd:complexType>
              <xsd:all>
                <xsd:element ref="ns2:Topic" minOccurs="0"/>
                <xsd:element ref="ns2:_x0054_ag1" minOccurs="0"/>
                <xsd:element ref="ns2:_x0054_ag2" minOccurs="0"/>
                <xsd:element ref="ns2:_x0054_ag3" minOccurs="0"/>
                <xsd:element ref="ns2:Status" minOccurs="0"/>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9a9e-cff9-4012-9e97-8bf41520d120" elementFormDefault="qualified">
    <xsd:import namespace="http://schemas.microsoft.com/office/2006/documentManagement/types"/>
    <xsd:import namespace="http://schemas.microsoft.com/office/infopath/2007/PartnerControls"/>
    <xsd:element name="Topic" ma:index="8" nillable="true" ma:displayName="Topic" ma:format="Dropdown" ma:internalName="Topic">
      <xsd:simpleType>
        <xsd:restriction base="dms:Choice">
          <xsd:enumeration value="Archive"/>
          <xsd:enumeration value="COVID Research Database &amp; ODAP"/>
          <xsd:enumeration value="COVID19 General"/>
          <xsd:enumeration value="HDRUK Data &amp; Connectivity National Core Study"/>
          <xsd:enumeration value="ISARIC - ODAP Data Access Documents"/>
          <xsd:enumeration value="Other UK Papers of Interest"/>
          <xsd:enumeration value="PBPP Related Docs"/>
          <xsd:enumeration value="Potential Urgent Studies"/>
          <xsd:enumeration value="Programme Portfolio Management"/>
          <xsd:enumeration value="STATS_PBPP"/>
        </xsd:restriction>
      </xsd:simpleType>
    </xsd:element>
    <xsd:element name="_x0054_ag1" ma:index="9" nillable="true" ma:displayName="Tag1" ma:internalName="_x0054_ag1">
      <xsd:simpleType>
        <xsd:restriction base="dms:Text">
          <xsd:maxLength value="255"/>
        </xsd:restriction>
      </xsd:simpleType>
    </xsd:element>
    <xsd:element name="_x0054_ag2" ma:index="10" nillable="true" ma:displayName="Tag2" ma:internalName="_x0054_ag2">
      <xsd:simpleType>
        <xsd:restriction base="dms:Text">
          <xsd:maxLength value="255"/>
        </xsd:restriction>
      </xsd:simpleType>
    </xsd:element>
    <xsd:element name="_x0054_ag3" ma:index="11" nillable="true" ma:displayName="Tag3" ma:internalName="_x0054_ag3">
      <xsd:simpleType>
        <xsd:restriction base="dms:Text">
          <xsd:maxLength value="255"/>
        </xsd:restriction>
      </xsd:simpleType>
    </xsd:element>
    <xsd:element name="Status" ma:index="12" nillable="true" ma:displayName="Status" ma:format="Dropdown" ma:internalName="Status">
      <xsd:simpleType>
        <xsd:restriction base="dms:Choice">
          <xsd:enumeration value="Archive"/>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6ac32b6-d060-42fb-93c0-6c46742e1ae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3ab38c-d904-4560-845f-0a1e941691a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0820f70-e13c-4d64-a3fd-164d338a3890}" ma:internalName="TaxCatchAll" ma:showField="CatchAllData" ma:web="6d3ab38c-d904-4560-845f-0a1e941691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514367-B12E-41ED-840D-F294B04D0149}">
  <ds:schemaRefs>
    <ds:schemaRef ds:uri="http://schemas.microsoft.com/sharepoint/v3/contenttype/forms"/>
  </ds:schemaRefs>
</ds:datastoreItem>
</file>

<file path=customXml/itemProps2.xml><?xml version="1.0" encoding="utf-8"?>
<ds:datastoreItem xmlns:ds="http://schemas.openxmlformats.org/officeDocument/2006/customXml" ds:itemID="{89B1EEE8-E95C-4DAD-ADCD-7333ED7F9D11}">
  <ds:schemaRefs>
    <ds:schemaRef ds:uri="http://schemas.microsoft.com/office/2006/metadata/properties"/>
    <ds:schemaRef ds:uri="http://schemas.microsoft.com/office/infopath/2007/PartnerControls"/>
    <ds:schemaRef ds:uri="24ad9a9e-cff9-4012-9e97-8bf41520d120"/>
    <ds:schemaRef ds:uri="6d3ab38c-d904-4560-845f-0a1e941691ab"/>
  </ds:schemaRefs>
</ds:datastoreItem>
</file>

<file path=customXml/itemProps3.xml><?xml version="1.0" encoding="utf-8"?>
<ds:datastoreItem xmlns:ds="http://schemas.openxmlformats.org/officeDocument/2006/customXml" ds:itemID="{879EB7E4-53E4-4F47-B071-2F6C22554EEB}">
  <ds:schemaRefs>
    <ds:schemaRef ds:uri="http://schemas.openxmlformats.org/officeDocument/2006/bibliography"/>
  </ds:schemaRefs>
</ds:datastoreItem>
</file>

<file path=customXml/itemProps4.xml><?xml version="1.0" encoding="utf-8"?>
<ds:datastoreItem xmlns:ds="http://schemas.openxmlformats.org/officeDocument/2006/customXml" ds:itemID="{0505D877-D36F-443A-891F-B43568E31B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9a9e-cff9-4012-9e97-8bf41520d120"/>
    <ds:schemaRef ds:uri="6d3ab38c-d904-4560-845f-0a1e941691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962</Words>
  <Characters>5488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Leicester</Company>
  <LinksUpToDate>false</LinksUpToDate>
  <CharactersWithSpaces>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Parmar, Aarti (Dr.)</dc:creator>
  <cp:keywords/>
  <dc:description/>
  <cp:lastModifiedBy>Hannah Mackenzie</cp:lastModifiedBy>
  <cp:revision>3</cp:revision>
  <dcterms:created xsi:type="dcterms:W3CDTF">2023-05-11T08:32:00Z</dcterms:created>
  <dcterms:modified xsi:type="dcterms:W3CDTF">2023-05-11T12:54:00Z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0x010100BA6552447CC7624082984E51175E7099</vt:lpwstr>
  </property>
  <property fmtid="{D5CDD505-2E9C-101B-9397-08002B2CF9AE}" pid="3" name="_ExtendedDescription">
    <vt:lpwstr/>
  </property>
  <property fmtid="{D5CDD505-2E9C-101B-9397-08002B2CF9AE}" pid="4" name="MediaServiceImageTags">
    <vt:lpwstr/>
  </property>
</Properties>
</file>